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7775C5A8" wp14:editId="7C2CBC3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D05FA8" w:rsidRDefault="006433C9" w:rsidP="00D05FA8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</w:p>
    <w:p w:rsidR="00345E0A" w:rsidRDefault="006433C9" w:rsidP="00345E0A">
      <w:r>
        <w:br/>
      </w:r>
    </w:p>
    <w:p w:rsidR="00345E0A" w:rsidRDefault="006433C9" w:rsidP="00345E0A">
      <w:pPr>
        <w:jc w:val="right"/>
      </w:pPr>
      <w:r>
        <w:br/>
      </w:r>
      <w:r w:rsidR="00A94FDD">
        <w:t>28.5</w:t>
      </w:r>
      <w:r w:rsidR="00345E0A">
        <w:t>.2018</w:t>
      </w:r>
    </w:p>
    <w:p w:rsidR="00345E0A" w:rsidRPr="005A45BC" w:rsidRDefault="00345E0A" w:rsidP="00345E0A">
      <w:r w:rsidRPr="005A45BC">
        <w:t>Kære nabo</w:t>
      </w:r>
    </w:p>
    <w:p w:rsidR="00851EC9" w:rsidRDefault="00A94FDD" w:rsidP="00851EC9">
      <w:r>
        <w:t xml:space="preserve">Nu går Banedanmark i gang med selve </w:t>
      </w:r>
      <w:r w:rsidR="00851EC9">
        <w:t>fornyelse</w:t>
      </w:r>
      <w:r>
        <w:t>n</w:t>
      </w:r>
      <w:r w:rsidR="00851EC9">
        <w:t xml:space="preserve"> af </w:t>
      </w:r>
      <w:r>
        <w:t xml:space="preserve">sporet på </w:t>
      </w:r>
      <w:r w:rsidR="00851EC9">
        <w:t xml:space="preserve">S-banen mellem Valby og Frederikssund. </w:t>
      </w:r>
      <w:r w:rsidR="00E6593E">
        <w:t xml:space="preserve">Arbejdet varer fra den 1. juni – 26. august og foregår i døgndrift. </w:t>
      </w:r>
      <w:r w:rsidR="008B70EC">
        <w:t xml:space="preserve">Vi renoverer strækningen de steder, hvor sporet er slidt. </w:t>
      </w:r>
      <w:r w:rsidR="00E6593E">
        <w:t>Mens vi arbejder, kører der ikke to</w:t>
      </w:r>
      <w:r w:rsidR="008B70EC">
        <w:t>g på strækningen</w:t>
      </w:r>
      <w:r w:rsidR="00E6593E">
        <w:t xml:space="preserve"> og DSB indsætter</w:t>
      </w:r>
      <w:r w:rsidR="006F1C7C">
        <w:t xml:space="preserve"> Togbusser</w:t>
      </w:r>
      <w:r w:rsidR="00E6593E">
        <w:t xml:space="preserve">. </w:t>
      </w:r>
      <w:r w:rsidR="00851EC9">
        <w:t>Vi fornyer stræknin</w:t>
      </w:r>
      <w:r>
        <w:t xml:space="preserve">gen </w:t>
      </w:r>
      <w:r w:rsidR="00851EC9">
        <w:t xml:space="preserve">for at sikre, at togene kan køre stabilt – også i fremtiden.  Vi skal forny skinner og sveller og </w:t>
      </w:r>
      <w:r>
        <w:t>store dele af sporets underlag. Vi skal også</w:t>
      </w:r>
      <w:r w:rsidR="00B860E8">
        <w:t xml:space="preserve"> </w:t>
      </w:r>
      <w:r w:rsidR="00C131EF">
        <w:t>lægge</w:t>
      </w:r>
      <w:r w:rsidR="00851EC9">
        <w:t xml:space="preserve"> nye sporskifter og arbejde med jord, kabler og afvanding. </w:t>
      </w:r>
      <w:r w:rsidR="00726BBD">
        <w:t>Vi transporterer også store mængder materialer på lastbil, så du kan opleve tung trafik ved vores</w:t>
      </w:r>
      <w:r w:rsidR="00E6593E">
        <w:t xml:space="preserve"> arbejdspladser og de veje vi bruger til transport</w:t>
      </w:r>
      <w:r w:rsidR="00726BBD">
        <w:t>.</w:t>
      </w:r>
    </w:p>
    <w:p w:rsidR="00E6593E" w:rsidRDefault="00851EC9" w:rsidP="00944F9B">
      <w:r>
        <w:t xml:space="preserve">For dig som nabo vil arbejdet desværre være støjende, når vi arbejder tæt på dig. </w:t>
      </w:r>
      <w:r w:rsidR="002D5F44" w:rsidRPr="002D5F44">
        <w:t>Mens vi arbejder</w:t>
      </w:r>
      <w:r w:rsidR="00B860E8">
        <w:t>,</w:t>
      </w:r>
      <w:r w:rsidR="002D5F44" w:rsidRPr="002D5F44">
        <w:t xml:space="preserve"> </w:t>
      </w:r>
      <w:r w:rsidR="002D5F44">
        <w:t xml:space="preserve">benytter vi en række arbejdspladser langs strækningen. </w:t>
      </w:r>
      <w:r w:rsidR="00E6593E">
        <w:t xml:space="preserve">  Hvis du bor tæt på en af de pladser, som vi bruger i døgndrift får du et særskilt brev om det. </w:t>
      </w:r>
    </w:p>
    <w:p w:rsidR="00851EC9" w:rsidRPr="00D1570B" w:rsidRDefault="00571954" w:rsidP="00851EC9">
      <w:pPr>
        <w:rPr>
          <w:b/>
          <w:sz w:val="24"/>
          <w:szCs w:val="24"/>
        </w:rPr>
      </w:pPr>
      <w:r>
        <w:rPr>
          <w:b/>
          <w:sz w:val="24"/>
          <w:szCs w:val="24"/>
        </w:rPr>
        <w:t>Det laver vi i</w:t>
      </w:r>
      <w:r w:rsidR="00851EC9" w:rsidRPr="00D1570B">
        <w:rPr>
          <w:b/>
          <w:sz w:val="24"/>
          <w:szCs w:val="24"/>
        </w:rPr>
        <w:t xml:space="preserve"> sommer</w:t>
      </w:r>
    </w:p>
    <w:p w:rsidR="00B97B7F" w:rsidRPr="00C131EF" w:rsidRDefault="00B97B7F" w:rsidP="00B97B7F">
      <w:pPr>
        <w:rPr>
          <w:rFonts w:cs="Arial"/>
          <w:color w:val="1D1D1D"/>
        </w:rPr>
      </w:pPr>
      <w:r>
        <w:t xml:space="preserve">Du </w:t>
      </w:r>
      <w:r w:rsidR="00851EC9" w:rsidRPr="00F72B8C">
        <w:rPr>
          <w:rFonts w:cs="Arial"/>
          <w:color w:val="1D1D1D"/>
        </w:rPr>
        <w:t xml:space="preserve">vil som nabo </w:t>
      </w:r>
      <w:r w:rsidR="00851EC9">
        <w:rPr>
          <w:rFonts w:cs="Arial"/>
          <w:color w:val="1D1D1D"/>
        </w:rPr>
        <w:t xml:space="preserve">i perioder opleve støj, når vi arbejder </w:t>
      </w:r>
      <w:r w:rsidR="00851EC9" w:rsidRPr="00F72B8C">
        <w:rPr>
          <w:rFonts w:cs="Arial"/>
          <w:color w:val="1D1D1D"/>
        </w:rPr>
        <w:t xml:space="preserve">på strækningen tæt på dig. Arbejdet vil flytte sig - og det gør støjen også. </w:t>
      </w:r>
      <w:r w:rsidR="00BA4ED9">
        <w:rPr>
          <w:rFonts w:cs="Arial"/>
          <w:color w:val="1D1D1D"/>
        </w:rPr>
        <w:t xml:space="preserve">Vi arbejder flere steder samtidig. </w:t>
      </w:r>
      <w:r>
        <w:rPr>
          <w:rFonts w:cs="Arial"/>
          <w:color w:val="1D1D1D"/>
        </w:rPr>
        <w:t>Vi bruger store maskiner, når vi arbejder. Flere af dem er støjende: S</w:t>
      </w:r>
      <w:r w:rsidRPr="00F72B8C">
        <w:rPr>
          <w:rFonts w:cs="Arial"/>
          <w:color w:val="1D1D1D"/>
        </w:rPr>
        <w:t>porombygningsmaskinen, der udskifter sveller og skinner, ballastrenseren, sporjusteringsmaskinen og ballaststabilisatoren. Derudover arbejder vi med fx gravemaskiner og dumpere. Udover maskinerne kan man på strækningen opleve</w:t>
      </w:r>
      <w:r>
        <w:rPr>
          <w:rFonts w:cs="Arial"/>
          <w:color w:val="1D1D1D"/>
        </w:rPr>
        <w:t xml:space="preserve"> anden</w:t>
      </w:r>
      <w:r w:rsidRPr="00F72B8C">
        <w:rPr>
          <w:rFonts w:cs="Arial"/>
          <w:color w:val="1D1D1D"/>
        </w:rPr>
        <w:t xml:space="preserve"> støj, </w:t>
      </w:r>
      <w:r>
        <w:rPr>
          <w:rFonts w:cs="Arial"/>
          <w:color w:val="1D1D1D"/>
        </w:rPr>
        <w:t xml:space="preserve">f.eks. når vi skærer skinner eller </w:t>
      </w:r>
      <w:r w:rsidRPr="00F72B8C">
        <w:rPr>
          <w:rFonts w:cs="Arial"/>
          <w:color w:val="1D1D1D"/>
        </w:rPr>
        <w:t xml:space="preserve">arbejder </w:t>
      </w:r>
      <w:r>
        <w:rPr>
          <w:rFonts w:cs="Arial"/>
          <w:color w:val="1D1D1D"/>
        </w:rPr>
        <w:t>m</w:t>
      </w:r>
      <w:r w:rsidRPr="00F72B8C">
        <w:rPr>
          <w:rFonts w:cs="Arial"/>
          <w:color w:val="1D1D1D"/>
        </w:rPr>
        <w:t>ed at læsse skærver</w:t>
      </w:r>
      <w:r w:rsidRPr="00B55B9F">
        <w:rPr>
          <w:rFonts w:cs="Arial"/>
          <w:color w:val="1D1D1D"/>
          <w:sz w:val="27"/>
          <w:szCs w:val="27"/>
        </w:rPr>
        <w:t>.</w:t>
      </w:r>
      <w:r w:rsidR="00C131EF">
        <w:rPr>
          <w:rFonts w:cs="Arial"/>
          <w:color w:val="1D1D1D"/>
          <w:sz w:val="27"/>
          <w:szCs w:val="27"/>
        </w:rPr>
        <w:t xml:space="preserve"> </w:t>
      </w:r>
      <w:r w:rsidR="00C131EF" w:rsidRPr="00C131EF">
        <w:rPr>
          <w:rFonts w:cs="Arial"/>
          <w:color w:val="1D1D1D"/>
        </w:rPr>
        <w:t>Vi beklager de gener arbejdet har for dig som nabo.</w:t>
      </w:r>
    </w:p>
    <w:p w:rsidR="00851EC9" w:rsidRDefault="00851EC9" w:rsidP="00B97B7F">
      <w:pPr>
        <w:rPr>
          <w:rFonts w:cs="Arial"/>
          <w:color w:val="1D1D1D"/>
        </w:rPr>
      </w:pPr>
      <w:r w:rsidRPr="00F72B8C">
        <w:rPr>
          <w:rFonts w:cs="Arial"/>
          <w:color w:val="1D1D1D"/>
        </w:rPr>
        <w:t>Vi kan desværre ikke sige præcis</w:t>
      </w:r>
      <w:r w:rsidR="00797992">
        <w:rPr>
          <w:rFonts w:cs="Arial"/>
          <w:color w:val="1D1D1D"/>
        </w:rPr>
        <w:t>,</w:t>
      </w:r>
      <w:r w:rsidR="00B97B7F">
        <w:rPr>
          <w:rFonts w:cs="Arial"/>
          <w:color w:val="1D1D1D"/>
        </w:rPr>
        <w:t xml:space="preserve"> hvornår vi arbejder ud for dig. Men vores plan er </w:t>
      </w:r>
      <w:r w:rsidR="00571954">
        <w:rPr>
          <w:rFonts w:cs="Arial"/>
          <w:color w:val="1D1D1D"/>
        </w:rPr>
        <w:t xml:space="preserve">i hovedtræk </w:t>
      </w:r>
      <w:r w:rsidR="00B97B7F">
        <w:rPr>
          <w:rFonts w:cs="Arial"/>
          <w:color w:val="1D1D1D"/>
        </w:rPr>
        <w:t>således. Dog med forbehold fo</w:t>
      </w:r>
      <w:r w:rsidR="00BA4ED9">
        <w:rPr>
          <w:rFonts w:cs="Arial"/>
          <w:color w:val="1D1D1D"/>
        </w:rPr>
        <w:t>r ændringer.</w:t>
      </w:r>
    </w:p>
    <w:p w:rsidR="00B97B7F" w:rsidRPr="00571954" w:rsidRDefault="00AF2683" w:rsidP="00B97B7F">
      <w:pPr>
        <w:rPr>
          <w:rFonts w:cs="Arial"/>
          <w:color w:val="1D1D1D"/>
        </w:rPr>
      </w:pPr>
      <w:r>
        <w:rPr>
          <w:rFonts w:cs="Arial"/>
          <w:b/>
          <w:color w:val="1D1D1D"/>
        </w:rPr>
        <w:t>Juni</w:t>
      </w:r>
      <w:r w:rsidR="00B97B7F" w:rsidRPr="00B97B7F">
        <w:rPr>
          <w:rFonts w:cs="Arial"/>
          <w:b/>
          <w:color w:val="1D1D1D"/>
        </w:rPr>
        <w:t xml:space="preserve">: </w:t>
      </w:r>
      <w:r w:rsidR="00B97B7F" w:rsidRPr="00571954">
        <w:rPr>
          <w:rFonts w:cs="Arial"/>
          <w:color w:val="1D1D1D"/>
        </w:rPr>
        <w:t xml:space="preserve">Vi arbejder med teknik og kabler. </w:t>
      </w:r>
      <w:r w:rsidR="00202941" w:rsidRPr="00571954">
        <w:rPr>
          <w:rFonts w:cs="Arial"/>
          <w:color w:val="1D1D1D"/>
        </w:rPr>
        <w:t>Fra Ballerup til Frederikssund fjerner og udskifter vi skærver og fortsætter arbejdet med at forny banens afvanding.</w:t>
      </w:r>
    </w:p>
    <w:p w:rsidR="00202941" w:rsidRDefault="00571954" w:rsidP="00B97B7F">
      <w:pPr>
        <w:rPr>
          <w:rFonts w:cs="Arial"/>
          <w:b/>
          <w:color w:val="1D1D1D"/>
        </w:rPr>
      </w:pPr>
      <w:r>
        <w:rPr>
          <w:rFonts w:cs="Arial"/>
          <w:b/>
          <w:color w:val="1D1D1D"/>
        </w:rPr>
        <w:t xml:space="preserve">8. </w:t>
      </w:r>
      <w:r w:rsidR="00202941">
        <w:rPr>
          <w:rFonts w:cs="Arial"/>
          <w:b/>
          <w:color w:val="1D1D1D"/>
        </w:rPr>
        <w:t xml:space="preserve">– 13. juni: </w:t>
      </w:r>
      <w:r w:rsidR="00202941" w:rsidRPr="00571954">
        <w:rPr>
          <w:rFonts w:cs="Arial"/>
          <w:color w:val="1D1D1D"/>
        </w:rPr>
        <w:t>Vi kører med den</w:t>
      </w:r>
      <w:r w:rsidR="00AF2683" w:rsidRPr="00571954">
        <w:rPr>
          <w:rFonts w:cs="Arial"/>
          <w:color w:val="1D1D1D"/>
        </w:rPr>
        <w:t xml:space="preserve"> store gule ballastrensemaskine</w:t>
      </w:r>
      <w:r w:rsidR="00202941" w:rsidRPr="00571954">
        <w:rPr>
          <w:rFonts w:cs="Arial"/>
          <w:color w:val="1D1D1D"/>
        </w:rPr>
        <w:t xml:space="preserve"> fra Valby til Herlev.</w:t>
      </w:r>
    </w:p>
    <w:p w:rsidR="00202941" w:rsidRDefault="00202941" w:rsidP="00B97B7F">
      <w:pPr>
        <w:rPr>
          <w:rFonts w:cs="Arial"/>
          <w:b/>
          <w:color w:val="1D1D1D"/>
        </w:rPr>
      </w:pPr>
      <w:r>
        <w:rPr>
          <w:rFonts w:cs="Arial"/>
          <w:b/>
          <w:color w:val="1D1D1D"/>
        </w:rPr>
        <w:t>13</w:t>
      </w:r>
      <w:r w:rsidR="00571954">
        <w:rPr>
          <w:rFonts w:cs="Arial"/>
          <w:b/>
          <w:color w:val="1D1D1D"/>
        </w:rPr>
        <w:t>.</w:t>
      </w:r>
      <w:r w:rsidR="00AF2683">
        <w:rPr>
          <w:rFonts w:cs="Arial"/>
          <w:b/>
          <w:color w:val="1D1D1D"/>
        </w:rPr>
        <w:t xml:space="preserve"> – ultimo juni: </w:t>
      </w:r>
      <w:r w:rsidR="00AF2683" w:rsidRPr="00571954">
        <w:rPr>
          <w:rFonts w:cs="Arial"/>
          <w:color w:val="1D1D1D"/>
        </w:rPr>
        <w:t xml:space="preserve">Vi kører med ballastrensemaskinen fra Herlev </w:t>
      </w:r>
      <w:r w:rsidR="00571954" w:rsidRPr="00571954">
        <w:rPr>
          <w:rFonts w:cs="Arial"/>
          <w:color w:val="1D1D1D"/>
        </w:rPr>
        <w:t>til</w:t>
      </w:r>
      <w:r w:rsidR="00AF2683" w:rsidRPr="00571954">
        <w:rPr>
          <w:rFonts w:cs="Arial"/>
          <w:color w:val="1D1D1D"/>
        </w:rPr>
        <w:t xml:space="preserve"> Frederikssund.</w:t>
      </w:r>
    </w:p>
    <w:p w:rsidR="00AF2683" w:rsidRPr="00571954" w:rsidRDefault="00AF2683" w:rsidP="00B97B7F">
      <w:pPr>
        <w:rPr>
          <w:rFonts w:cs="Arial"/>
          <w:color w:val="1D1D1D"/>
        </w:rPr>
      </w:pPr>
      <w:r>
        <w:rPr>
          <w:rFonts w:cs="Arial"/>
          <w:b/>
          <w:color w:val="1D1D1D"/>
        </w:rPr>
        <w:t xml:space="preserve">10. juni – medio juli: </w:t>
      </w:r>
      <w:r w:rsidRPr="00571954">
        <w:rPr>
          <w:rFonts w:cs="Arial"/>
          <w:color w:val="1D1D1D"/>
        </w:rPr>
        <w:t>Vi opbygger sporets underlag, når ballastrenseren har været forbi.</w:t>
      </w:r>
    </w:p>
    <w:p w:rsidR="00AF2683" w:rsidRPr="00571954" w:rsidRDefault="00571954" w:rsidP="00B97B7F">
      <w:pPr>
        <w:rPr>
          <w:rFonts w:cs="Arial"/>
          <w:color w:val="1D1D1D"/>
        </w:rPr>
      </w:pPr>
      <w:r>
        <w:rPr>
          <w:rFonts w:cs="Arial"/>
          <w:b/>
          <w:color w:val="1D1D1D"/>
        </w:rPr>
        <w:t xml:space="preserve">1. – 13. juli: </w:t>
      </w:r>
      <w:r w:rsidRPr="00571954">
        <w:rPr>
          <w:rFonts w:cs="Arial"/>
          <w:color w:val="1D1D1D"/>
        </w:rPr>
        <w:t>Den store sporombygningsmaskine kører fra Ballerup mod Frederikssund.</w:t>
      </w:r>
    </w:p>
    <w:p w:rsidR="00571954" w:rsidRDefault="00571954" w:rsidP="00B97B7F">
      <w:pPr>
        <w:rPr>
          <w:rFonts w:cs="Arial"/>
          <w:color w:val="1D1D1D"/>
        </w:rPr>
      </w:pPr>
      <w:r>
        <w:rPr>
          <w:rFonts w:cs="Arial"/>
          <w:b/>
          <w:color w:val="1D1D1D"/>
        </w:rPr>
        <w:t xml:space="preserve">14. – 19. juli: </w:t>
      </w:r>
      <w:r w:rsidRPr="00BA4ED9">
        <w:rPr>
          <w:rFonts w:cs="Arial"/>
          <w:color w:val="1D1D1D"/>
        </w:rPr>
        <w:t>Sporombygningsmaskinen kører fra Flintholm til Ballerup.</w:t>
      </w:r>
    </w:p>
    <w:p w:rsidR="00BA4ED9" w:rsidRPr="00BA4ED9" w:rsidRDefault="006F1C7C" w:rsidP="00B97B7F">
      <w:pPr>
        <w:rPr>
          <w:rFonts w:cs="Arial"/>
          <w:color w:val="1D1D1D"/>
        </w:rPr>
      </w:pPr>
      <w:r>
        <w:rPr>
          <w:rFonts w:cs="Arial"/>
          <w:b/>
          <w:color w:val="1D1D1D"/>
        </w:rPr>
        <w:lastRenderedPageBreak/>
        <w:t>Medio juli – 26</w:t>
      </w:r>
      <w:r w:rsidR="00BA4ED9" w:rsidRPr="00BA4ED9">
        <w:rPr>
          <w:rFonts w:cs="Arial"/>
          <w:b/>
          <w:color w:val="1D1D1D"/>
        </w:rPr>
        <w:t>. august:</w:t>
      </w:r>
      <w:r w:rsidR="00BA4ED9">
        <w:rPr>
          <w:rFonts w:cs="Arial"/>
          <w:color w:val="1D1D1D"/>
        </w:rPr>
        <w:t xml:space="preserve"> Vi gør sporet klar til togtrafik. Vi svejser, skinner, hælder skærver i sporet, ”spænder” sporet korrekt, hænger kø</w:t>
      </w:r>
      <w:r>
        <w:rPr>
          <w:rFonts w:cs="Arial"/>
          <w:color w:val="1D1D1D"/>
        </w:rPr>
        <w:t>reledninger på plads etc. I den sidste weekend</w:t>
      </w:r>
      <w:r w:rsidR="00C131EF">
        <w:rPr>
          <w:rFonts w:cs="Arial"/>
          <w:color w:val="1D1D1D"/>
        </w:rPr>
        <w:t xml:space="preserve"> </w:t>
      </w:r>
      <w:proofErr w:type="spellStart"/>
      <w:r w:rsidR="00C131EF">
        <w:rPr>
          <w:rFonts w:cs="Arial"/>
          <w:color w:val="1D1D1D"/>
        </w:rPr>
        <w:t>gennemtester</w:t>
      </w:r>
      <w:proofErr w:type="spellEnd"/>
      <w:r w:rsidR="00C131EF">
        <w:rPr>
          <w:rFonts w:cs="Arial"/>
          <w:color w:val="1D1D1D"/>
        </w:rPr>
        <w:t xml:space="preserve"> vi </w:t>
      </w:r>
      <w:r w:rsidR="00BA4ED9">
        <w:rPr>
          <w:rFonts w:cs="Arial"/>
          <w:color w:val="1D1D1D"/>
        </w:rPr>
        <w:t>strækningen</w:t>
      </w:r>
      <w:r>
        <w:rPr>
          <w:rFonts w:cs="Arial"/>
          <w:color w:val="1D1D1D"/>
        </w:rPr>
        <w:t xml:space="preserve"> inden togene skal køre igen mandag morgen</w:t>
      </w:r>
      <w:r w:rsidR="00BA4ED9">
        <w:rPr>
          <w:rFonts w:cs="Arial"/>
          <w:color w:val="1D1D1D"/>
        </w:rPr>
        <w:t>.</w:t>
      </w:r>
    </w:p>
    <w:p w:rsidR="00C131EF" w:rsidRDefault="00C131EF" w:rsidP="00726BBD">
      <w:pPr>
        <w:rPr>
          <w:b/>
          <w:sz w:val="24"/>
          <w:szCs w:val="24"/>
        </w:rPr>
      </w:pPr>
    </w:p>
    <w:p w:rsidR="00726BBD" w:rsidRDefault="00851EC9" w:rsidP="00726BBD">
      <w:pPr>
        <w:rPr>
          <w:b/>
        </w:rPr>
      </w:pPr>
      <w:r w:rsidRPr="00035EA8">
        <w:rPr>
          <w:b/>
          <w:sz w:val="24"/>
          <w:szCs w:val="24"/>
        </w:rPr>
        <w:t>Få mere at vide</w:t>
      </w:r>
    </w:p>
    <w:p w:rsidR="00851EC9" w:rsidRDefault="00851EC9" w:rsidP="00851EC9">
      <w:pPr>
        <w:rPr>
          <w:b/>
        </w:rPr>
      </w:pPr>
      <w:r w:rsidRPr="006110F6">
        <w:rPr>
          <w:b/>
        </w:rPr>
        <w:t>Læs mere om projektet</w:t>
      </w:r>
    </w:p>
    <w:p w:rsidR="00851EC9" w:rsidRDefault="00851EC9" w:rsidP="00851EC9">
      <w:pPr>
        <w:pStyle w:val="Listeafsnit"/>
        <w:numPr>
          <w:ilvl w:val="0"/>
          <w:numId w:val="5"/>
        </w:numPr>
        <w:spacing w:after="160" w:line="259" w:lineRule="auto"/>
      </w:pPr>
      <w:r>
        <w:t xml:space="preserve">På  </w:t>
      </w:r>
      <w:hyperlink r:id="rId6" w:history="1">
        <w:r w:rsidRPr="00522D08">
          <w:rPr>
            <w:rStyle w:val="Hyperlink"/>
          </w:rPr>
          <w:t xml:space="preserve">Banedanmarks hjemmeside </w:t>
        </w:r>
      </w:hyperlink>
      <w:r w:rsidRPr="006110F6">
        <w:t xml:space="preserve"> </w:t>
      </w:r>
    </w:p>
    <w:p w:rsidR="00851EC9" w:rsidRPr="004E3DD4" w:rsidRDefault="00851EC9" w:rsidP="00851EC9">
      <w:pPr>
        <w:rPr>
          <w:b/>
        </w:rPr>
      </w:pPr>
      <w:r w:rsidRPr="004E3DD4">
        <w:rPr>
          <w:b/>
        </w:rPr>
        <w:t>Dialog og information</w:t>
      </w:r>
    </w:p>
    <w:p w:rsidR="00851EC9" w:rsidRPr="00CF248E" w:rsidRDefault="00851EC9" w:rsidP="00851EC9">
      <w:pPr>
        <w:pStyle w:val="Listeafsnit"/>
        <w:numPr>
          <w:ilvl w:val="0"/>
          <w:numId w:val="4"/>
        </w:numPr>
        <w:spacing w:after="160" w:line="259" w:lineRule="auto"/>
        <w:rPr>
          <w:rStyle w:val="Hyperlink"/>
          <w:color w:val="auto"/>
          <w:u w:val="none"/>
        </w:rPr>
      </w:pPr>
      <w:r>
        <w:t xml:space="preserve">Mail: </w:t>
      </w:r>
      <w:hyperlink r:id="rId7" w:history="1">
        <w:r w:rsidRPr="002566EF">
          <w:rPr>
            <w:rStyle w:val="Hyperlink"/>
          </w:rPr>
          <w:t>Valby-Frederikssund@bane.dk</w:t>
        </w:r>
      </w:hyperlink>
    </w:p>
    <w:p w:rsidR="00CF248E" w:rsidRPr="00C131EF" w:rsidRDefault="00CF248E" w:rsidP="00851EC9">
      <w:pPr>
        <w:pStyle w:val="Listeafsnit"/>
        <w:numPr>
          <w:ilvl w:val="0"/>
          <w:numId w:val="4"/>
        </w:numPr>
        <w:spacing w:after="160" w:line="259" w:lineRule="auto"/>
      </w:pPr>
      <w:r w:rsidRPr="00C131EF">
        <w:rPr>
          <w:rStyle w:val="Hyperlink"/>
          <w:u w:val="none"/>
        </w:rPr>
        <w:t>Kontakt udenfor almindelig arbejdstid via Falck: tlf. 70222407</w:t>
      </w:r>
    </w:p>
    <w:p w:rsidR="00B22C16" w:rsidRDefault="00851EC9" w:rsidP="00B22C16">
      <w:pPr>
        <w:pStyle w:val="Listeafsnit"/>
        <w:numPr>
          <w:ilvl w:val="0"/>
          <w:numId w:val="4"/>
        </w:numPr>
        <w:spacing w:after="160" w:line="259" w:lineRule="auto"/>
      </w:pPr>
      <w:r>
        <w:t xml:space="preserve">Facebook: </w:t>
      </w:r>
      <w:r w:rsidRPr="004E3DD4">
        <w:t xml:space="preserve">Banedanmark - Nye spor Valby </w:t>
      </w:r>
      <w:r>
        <w:t>–</w:t>
      </w:r>
      <w:r w:rsidRPr="004E3DD4">
        <w:t xml:space="preserve"> Frederikssund</w:t>
      </w:r>
    </w:p>
    <w:p w:rsidR="00851EC9" w:rsidRDefault="00D05FA8" w:rsidP="00851EC9">
      <w:pPr>
        <w:pStyle w:val="Listeafsnit"/>
        <w:numPr>
          <w:ilvl w:val="0"/>
          <w:numId w:val="4"/>
        </w:numPr>
        <w:spacing w:after="160" w:line="259" w:lineRule="auto"/>
      </w:pPr>
      <w:hyperlink r:id="rId8" w:history="1">
        <w:r w:rsidR="00851EC9" w:rsidRPr="00522D08">
          <w:rPr>
            <w:rStyle w:val="Hyperlink"/>
          </w:rPr>
          <w:t>Tilmeld dig vores sms-ordning</w:t>
        </w:r>
      </w:hyperlink>
      <w:r w:rsidR="00851EC9">
        <w:t xml:space="preserve"> </w:t>
      </w:r>
    </w:p>
    <w:p w:rsidR="00726BBD" w:rsidRDefault="00851EC9" w:rsidP="00B447B9">
      <w:r>
        <w:br/>
      </w:r>
    </w:p>
    <w:p w:rsidR="00B447B9" w:rsidRPr="00E274C7" w:rsidRDefault="00851EC9" w:rsidP="00B447B9">
      <w:r>
        <w:t xml:space="preserve">Venlige hilsner Varun Sivapalan, projektleder, Banedanmark </w:t>
      </w:r>
    </w:p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1DD9"/>
    <w:multiLevelType w:val="hybridMultilevel"/>
    <w:tmpl w:val="A9F83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1CDF"/>
    <w:multiLevelType w:val="hybridMultilevel"/>
    <w:tmpl w:val="A8E0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3A6"/>
    <w:multiLevelType w:val="hybridMultilevel"/>
    <w:tmpl w:val="99A84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309"/>
    <w:multiLevelType w:val="hybridMultilevel"/>
    <w:tmpl w:val="CF104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94654"/>
    <w:rsid w:val="000C2EDB"/>
    <w:rsid w:val="001B3621"/>
    <w:rsid w:val="001E3AC9"/>
    <w:rsid w:val="00202941"/>
    <w:rsid w:val="00215C9D"/>
    <w:rsid w:val="00272331"/>
    <w:rsid w:val="002D5F44"/>
    <w:rsid w:val="00341FF5"/>
    <w:rsid w:val="00345E0A"/>
    <w:rsid w:val="003763F4"/>
    <w:rsid w:val="00503DA4"/>
    <w:rsid w:val="00571954"/>
    <w:rsid w:val="00597943"/>
    <w:rsid w:val="005C0406"/>
    <w:rsid w:val="006433C9"/>
    <w:rsid w:val="0064772A"/>
    <w:rsid w:val="006E65A8"/>
    <w:rsid w:val="006F1C7C"/>
    <w:rsid w:val="00726BBD"/>
    <w:rsid w:val="00797992"/>
    <w:rsid w:val="00851EC9"/>
    <w:rsid w:val="00892F0B"/>
    <w:rsid w:val="0089722C"/>
    <w:rsid w:val="008B4479"/>
    <w:rsid w:val="008B70EC"/>
    <w:rsid w:val="008D065B"/>
    <w:rsid w:val="008D6CCF"/>
    <w:rsid w:val="0093146B"/>
    <w:rsid w:val="00944F9B"/>
    <w:rsid w:val="00962F0C"/>
    <w:rsid w:val="00991591"/>
    <w:rsid w:val="00A12D78"/>
    <w:rsid w:val="00A246CC"/>
    <w:rsid w:val="00A57279"/>
    <w:rsid w:val="00A65C2E"/>
    <w:rsid w:val="00A671AA"/>
    <w:rsid w:val="00A94FDD"/>
    <w:rsid w:val="00AE2814"/>
    <w:rsid w:val="00AF2683"/>
    <w:rsid w:val="00B22C16"/>
    <w:rsid w:val="00B27485"/>
    <w:rsid w:val="00B447B9"/>
    <w:rsid w:val="00B860E8"/>
    <w:rsid w:val="00B97B7F"/>
    <w:rsid w:val="00BA4ED9"/>
    <w:rsid w:val="00BC615D"/>
    <w:rsid w:val="00C131EF"/>
    <w:rsid w:val="00C87CA3"/>
    <w:rsid w:val="00CF248E"/>
    <w:rsid w:val="00D05FA8"/>
    <w:rsid w:val="00D164DF"/>
    <w:rsid w:val="00DA0D1A"/>
    <w:rsid w:val="00DD0501"/>
    <w:rsid w:val="00DD2109"/>
    <w:rsid w:val="00E274C7"/>
    <w:rsid w:val="00E6593E"/>
    <w:rsid w:val="00ED3F9A"/>
    <w:rsid w:val="00F4169F"/>
    <w:rsid w:val="00F712B2"/>
    <w:rsid w:val="00F93045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C248"/>
  <w15:docId w15:val="{6B5C458B-640D-4A8B-9F74-BC9065A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EC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51EC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915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15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159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15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159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1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1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e.dk/da/Borger/Baneprojekter/Tilmeld-sm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by-Frederikssund@ba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e.dk/Borger/Baneprojekter/Valby_Frederikssun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Ligaard</dc:creator>
  <cp:lastModifiedBy>Anna Margrethe Elsbo</cp:lastModifiedBy>
  <cp:revision>2</cp:revision>
  <cp:lastPrinted>2016-12-13T14:06:00Z</cp:lastPrinted>
  <dcterms:created xsi:type="dcterms:W3CDTF">2018-07-02T06:22:00Z</dcterms:created>
  <dcterms:modified xsi:type="dcterms:W3CDTF">2018-07-02T06:22:00Z</dcterms:modified>
</cp:coreProperties>
</file>