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C1" w:rsidRPr="007025C1" w:rsidRDefault="00245719" w:rsidP="007025C1">
      <w:pPr>
        <w:pStyle w:val="Overs6pfrogefter"/>
      </w:pPr>
      <w:r>
        <w:t>1</w:t>
      </w:r>
      <w:r w:rsidR="00581BE3">
        <w:t>.</w:t>
      </w:r>
      <w:r>
        <w:t xml:space="preserve"> </w:t>
      </w:r>
      <w:r w:rsidRPr="00213A4A">
        <w:t>Arbejdsopgave</w:t>
      </w:r>
    </w:p>
    <w:p w:rsidR="00245719" w:rsidRDefault="00245719" w:rsidP="00062A61">
      <w:pPr>
        <w:pStyle w:val="Overs6pfrogefter"/>
      </w:pPr>
      <w:r>
        <w:t>2</w:t>
      </w:r>
      <w:r w:rsidR="00581BE3">
        <w:t>.</w:t>
      </w:r>
      <w:r>
        <w:t xml:space="preserve"> Arbejdsområde</w:t>
      </w:r>
    </w:p>
    <w:tbl>
      <w:tblPr>
        <w:tblpPr w:leftFromText="141" w:rightFromText="141" w:vertAnchor="text" w:horzAnchor="margin" w:tblpX="-61" w:tblpY="38"/>
        <w:tblW w:w="9883" w:type="dxa"/>
        <w:tblLook w:val="01E0"/>
      </w:tblPr>
      <w:tblGrid>
        <w:gridCol w:w="4031"/>
        <w:gridCol w:w="572"/>
        <w:gridCol w:w="2358"/>
        <w:gridCol w:w="565"/>
        <w:gridCol w:w="2357"/>
      </w:tblGrid>
      <w:tr w:rsidR="00245719" w:rsidTr="00257C97">
        <w:tc>
          <w:tcPr>
            <w:tcW w:w="4031" w:type="dxa"/>
            <w:vAlign w:val="center"/>
          </w:tcPr>
          <w:p w:rsidR="00245719" w:rsidRPr="00257C97" w:rsidRDefault="00245719" w:rsidP="00257C97">
            <w:pPr>
              <w:rPr>
                <w:b/>
              </w:rPr>
            </w:pPr>
            <w:r w:rsidRPr="00257C97">
              <w:rPr>
                <w:b/>
              </w:rPr>
              <w:t xml:space="preserve"> 3</w:t>
            </w:r>
            <w:r w:rsidR="00581BE3" w:rsidRPr="00257C97">
              <w:rPr>
                <w:b/>
              </w:rPr>
              <w:t>.</w:t>
            </w:r>
            <w:r w:rsidRPr="00257C97">
              <w:rPr>
                <w:b/>
              </w:rPr>
              <w:t xml:space="preserve"> Tidspunkt</w:t>
            </w:r>
          </w:p>
        </w:tc>
        <w:tc>
          <w:tcPr>
            <w:tcW w:w="572" w:type="dxa"/>
          </w:tcPr>
          <w:p w:rsidR="00245719" w:rsidRDefault="00245719" w:rsidP="00257C97">
            <w:pPr>
              <w:ind w:left="-142"/>
              <w:jc w:val="center"/>
            </w:pPr>
            <w:r>
              <w:t>Fra:</w:t>
            </w:r>
          </w:p>
        </w:tc>
        <w:tc>
          <w:tcPr>
            <w:tcW w:w="2358" w:type="dxa"/>
          </w:tcPr>
          <w:p w:rsidR="00245719" w:rsidRDefault="00245719" w:rsidP="00257C97">
            <w:pPr>
              <w:ind w:left="-142"/>
              <w:jc w:val="center"/>
            </w:pPr>
          </w:p>
        </w:tc>
        <w:tc>
          <w:tcPr>
            <w:tcW w:w="565" w:type="dxa"/>
          </w:tcPr>
          <w:p w:rsidR="00245719" w:rsidRDefault="00245719" w:rsidP="00257C97">
            <w:pPr>
              <w:ind w:left="-142"/>
              <w:jc w:val="center"/>
            </w:pPr>
            <w:r>
              <w:t>Til:</w:t>
            </w:r>
          </w:p>
        </w:tc>
        <w:tc>
          <w:tcPr>
            <w:tcW w:w="2357" w:type="dxa"/>
          </w:tcPr>
          <w:p w:rsidR="00245719" w:rsidRDefault="00245719" w:rsidP="00257C97">
            <w:pPr>
              <w:ind w:left="-142"/>
              <w:jc w:val="center"/>
            </w:pPr>
          </w:p>
        </w:tc>
      </w:tr>
    </w:tbl>
    <w:p w:rsidR="00DF66B3" w:rsidRPr="00DF66B3" w:rsidRDefault="00245719" w:rsidP="00DF66B3">
      <w:pPr>
        <w:pStyle w:val="Overs6pfrogefter"/>
      </w:pPr>
      <w:r>
        <w:t>4</w:t>
      </w:r>
      <w:r w:rsidR="00581BE3">
        <w:t>.</w:t>
      </w:r>
      <w:r>
        <w:t xml:space="preserve"> Instruktion </w:t>
      </w:r>
    </w:p>
    <w:p w:rsidR="0064718E" w:rsidRDefault="00245719" w:rsidP="0064718E">
      <w:pPr>
        <w:pStyle w:val="Overs6pfrogefter"/>
      </w:pPr>
      <w:r>
        <w:t>5</w:t>
      </w:r>
      <w:r w:rsidR="00581BE3">
        <w:t>.</w:t>
      </w:r>
      <w:r>
        <w:t xml:space="preserve"> Arbejdets udførsel</w:t>
      </w:r>
    </w:p>
    <w:p w:rsidR="00245719" w:rsidRDefault="00245719" w:rsidP="00062A61">
      <w:pPr>
        <w:pStyle w:val="Overs6pfrogefter"/>
      </w:pPr>
      <w:r>
        <w:t>6 Særligt for kraner / maskiner</w:t>
      </w:r>
    </w:p>
    <w:p w:rsidR="00245719" w:rsidRDefault="00245719" w:rsidP="00062A61">
      <w:pPr>
        <w:pStyle w:val="Overs6pfrogefter"/>
      </w:pPr>
      <w:r>
        <w:t>7</w:t>
      </w:r>
      <w:r w:rsidR="00581BE3">
        <w:t>.</w:t>
      </w:r>
      <w:r>
        <w:t xml:space="preserve"> Særligt for færden / arbejde</w:t>
      </w:r>
    </w:p>
    <w:p w:rsidR="00245719" w:rsidRDefault="00245719" w:rsidP="00062A61">
      <w:pPr>
        <w:pStyle w:val="Overs6pfrogefter"/>
      </w:pPr>
      <w:r>
        <w:t>8</w:t>
      </w:r>
      <w:r w:rsidR="00581BE3">
        <w:t>.</w:t>
      </w:r>
      <w:r>
        <w:t xml:space="preserve"> Særlige</w:t>
      </w:r>
      <w:r w:rsidRPr="0004571A">
        <w:t xml:space="preserve"> </w:t>
      </w:r>
      <w:r>
        <w:t>forhold vedr. publikum</w:t>
      </w:r>
    </w:p>
    <w:p w:rsidR="00245719" w:rsidRDefault="00245719" w:rsidP="00062A61">
      <w:pPr>
        <w:pStyle w:val="Overs6pfrogefter"/>
      </w:pPr>
      <w:r>
        <w:t>9</w:t>
      </w:r>
      <w:r w:rsidR="00581BE3">
        <w:t>.</w:t>
      </w:r>
      <w:r>
        <w:t xml:space="preserve"> Øvrig sikring mod trafikeret spor</w:t>
      </w:r>
    </w:p>
    <w:p w:rsidR="00245719" w:rsidRDefault="00245719" w:rsidP="00062A61">
      <w:pPr>
        <w:pStyle w:val="Overs6pfrogefter"/>
      </w:pPr>
      <w:r>
        <w:t>10</w:t>
      </w:r>
      <w:r w:rsidR="00581BE3">
        <w:t>.</w:t>
      </w:r>
      <w:r>
        <w:t xml:space="preserve"> Kørestrømstekniske forhold</w:t>
      </w:r>
    </w:p>
    <w:p w:rsidR="00245719" w:rsidRDefault="00245719" w:rsidP="00062A61">
      <w:pPr>
        <w:pStyle w:val="Overs6pfrogefter"/>
      </w:pPr>
      <w:r>
        <w:t>11</w:t>
      </w:r>
      <w:r w:rsidR="00581BE3">
        <w:t>.</w:t>
      </w:r>
      <w:r>
        <w:t xml:space="preserve"> Jording</w:t>
      </w:r>
    </w:p>
    <w:p w:rsidR="00245719" w:rsidRDefault="00245719" w:rsidP="00062A61">
      <w:pPr>
        <w:pStyle w:val="Overs6pfrogefter"/>
      </w:pPr>
      <w:r>
        <w:t>12</w:t>
      </w:r>
      <w:r w:rsidR="00581BE3">
        <w:t>.</w:t>
      </w:r>
      <w:r>
        <w:t xml:space="preserve"> Opgravninger</w:t>
      </w:r>
    </w:p>
    <w:p w:rsidR="00245719" w:rsidRDefault="00245719" w:rsidP="00062A61">
      <w:pPr>
        <w:pStyle w:val="Overs6pfrogefter"/>
      </w:pPr>
      <w:r>
        <w:t>13</w:t>
      </w:r>
      <w:r w:rsidR="00581BE3">
        <w:t>.</w:t>
      </w:r>
      <w:r>
        <w:t xml:space="preserve"> Nedleder og stropper</w:t>
      </w:r>
    </w:p>
    <w:p w:rsidR="00245719" w:rsidRDefault="00245719" w:rsidP="00062A61">
      <w:pPr>
        <w:pStyle w:val="Overs6pfrogefter"/>
      </w:pPr>
      <w:r>
        <w:t>14</w:t>
      </w:r>
      <w:r w:rsidR="00581BE3">
        <w:t>.</w:t>
      </w:r>
      <w:r>
        <w:t xml:space="preserve"> Delegeringsaftaler</w:t>
      </w:r>
    </w:p>
    <w:p w:rsidR="00245719" w:rsidRDefault="00245719" w:rsidP="00062A61">
      <w:pPr>
        <w:pStyle w:val="Overs6pfrogefter"/>
      </w:pPr>
      <w:r>
        <w:t>15</w:t>
      </w:r>
      <w:r w:rsidR="00581BE3">
        <w:t>.</w:t>
      </w:r>
      <w:r>
        <w:t xml:space="preserve"> </w:t>
      </w:r>
      <w:r w:rsidRPr="00213A4A">
        <w:t>Bilag</w:t>
      </w:r>
    </w:p>
    <w:p w:rsidR="00DF40D1" w:rsidRDefault="00DF40D1" w:rsidP="00ED36D9">
      <w:bookmarkStart w:id="0" w:name="_Toc23507446"/>
      <w:bookmarkStart w:id="1" w:name="_Toc34068236"/>
    </w:p>
    <w:tbl>
      <w:tblPr>
        <w:tblpPr w:leftFromText="141" w:rightFromText="141" w:vertAnchor="text" w:horzAnchor="margin" w:tblpX="108" w:tblpY="22"/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3"/>
        <w:gridCol w:w="995"/>
        <w:gridCol w:w="1983"/>
        <w:gridCol w:w="1845"/>
        <w:gridCol w:w="2555"/>
      </w:tblGrid>
      <w:tr w:rsidR="00DF40D1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Pr="00F4234A" w:rsidRDefault="00245719" w:rsidP="00CC748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  <w:r w:rsidR="00581BE3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 w:rsidR="00DF40D1">
              <w:rPr>
                <w:b/>
                <w:color w:val="000000"/>
              </w:rPr>
              <w:t>Toghastighed, sikkerhedszone / sikkerhedsafstand</w:t>
            </w:r>
          </w:p>
        </w:tc>
      </w:tr>
      <w:tr w:rsidR="00DF40D1" w:rsidTr="004911C0">
        <w:trPr>
          <w:trHeight w:val="340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Pr="00F4234A" w:rsidRDefault="00DF40D1" w:rsidP="00DF40D1">
            <w:pPr>
              <w:rPr>
                <w:b/>
                <w:color w:val="000000"/>
              </w:rPr>
            </w:pPr>
            <w:bookmarkStart w:id="2" w:name="_Hlk183321709"/>
            <w:r w:rsidRPr="00F4234A">
              <w:rPr>
                <w:b/>
                <w:color w:val="000000"/>
              </w:rPr>
              <w:t>Station</w:t>
            </w:r>
            <w:r>
              <w:rPr>
                <w:b/>
                <w:color w:val="000000"/>
              </w:rPr>
              <w:t xml:space="preserve"> / Trinbræt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Pr="00F4234A" w:rsidRDefault="00A967B8" w:rsidP="00A967B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Spor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Pr="00F4234A" w:rsidRDefault="00A967B8" w:rsidP="00DF40D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Aktuel Hastighed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Pr="00F4234A" w:rsidRDefault="00DF40D1" w:rsidP="00DF40D1">
            <w:pPr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Hastighed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Pr="00F4234A" w:rsidRDefault="00DF40D1" w:rsidP="00DF40D1">
            <w:pPr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Sikkerheds</w:t>
            </w:r>
            <w:r>
              <w:rPr>
                <w:b/>
                <w:color w:val="000000"/>
              </w:rPr>
              <w:t>zone</w:t>
            </w:r>
          </w:p>
        </w:tc>
      </w:tr>
      <w:bookmarkEnd w:id="2"/>
      <w:tr w:rsidR="00DF40D1" w:rsidTr="004911C0">
        <w:trPr>
          <w:trHeight w:val="340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Pr="003D12B7" w:rsidRDefault="00DF40D1" w:rsidP="00DF40D1"/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D1" w:rsidRDefault="00DF40D1" w:rsidP="00DF40D1"/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Default="00DF40D1" w:rsidP="00DF40D1"/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Default="004911C0" w:rsidP="00DF40D1">
            <w:r>
              <w:t>S- Banen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Default="00DF40D1" w:rsidP="00DF40D1">
            <w:r>
              <w:t>0,75 m fra perronkant</w:t>
            </w:r>
          </w:p>
        </w:tc>
      </w:tr>
      <w:tr w:rsidR="00DF40D1" w:rsidTr="004911C0">
        <w:trPr>
          <w:trHeight w:val="340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Pr="003D12B7" w:rsidRDefault="00DF40D1" w:rsidP="00DF40D1"/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D1" w:rsidRDefault="00DF40D1" w:rsidP="00DF40D1"/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Default="00DF40D1" w:rsidP="00DF40D1"/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Default="004911C0" w:rsidP="00DF40D1">
            <w:r>
              <w:t>Optil 160 km/t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Default="004911C0" w:rsidP="00DF40D1">
            <w:r>
              <w:t>0,85</w:t>
            </w:r>
            <w:r w:rsidR="00DF40D1">
              <w:t xml:space="preserve"> m fra perronkant</w:t>
            </w:r>
          </w:p>
        </w:tc>
      </w:tr>
      <w:tr w:rsidR="004911C0" w:rsidTr="004911C0">
        <w:trPr>
          <w:trHeight w:val="340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C0" w:rsidRPr="003D12B7" w:rsidRDefault="004911C0" w:rsidP="00DF40D1"/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C0" w:rsidRDefault="004911C0" w:rsidP="00DF40D1"/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C0" w:rsidRDefault="004911C0" w:rsidP="00DF40D1"/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C0" w:rsidRDefault="004911C0" w:rsidP="00DF40D1">
            <w:r>
              <w:t>Over 160 km/t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C0" w:rsidRDefault="004911C0" w:rsidP="00DF40D1">
            <w:r>
              <w:t>1,35 m fra perronkant</w:t>
            </w:r>
          </w:p>
        </w:tc>
      </w:tr>
    </w:tbl>
    <w:p w:rsidR="00DF40D1" w:rsidRPr="00577CCE" w:rsidRDefault="00DF40D1" w:rsidP="008D69A6">
      <w:pPr>
        <w:rPr>
          <w:color w:val="000000"/>
        </w:rPr>
      </w:pPr>
    </w:p>
    <w:tbl>
      <w:tblPr>
        <w:tblpPr w:leftFromText="141" w:rightFromText="141" w:vertAnchor="text" w:horzAnchor="margin" w:tblpX="108" w:tblpY="22"/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992"/>
        <w:gridCol w:w="1985"/>
        <w:gridCol w:w="1842"/>
        <w:gridCol w:w="2552"/>
      </w:tblGrid>
      <w:tr w:rsidR="00A967B8" w:rsidRPr="00F4234A" w:rsidTr="004911C0">
        <w:trPr>
          <w:trHeight w:val="34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Pr="00F4234A" w:rsidRDefault="00A967B8" w:rsidP="00A967B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Banestykke / </w:t>
            </w:r>
            <w:r w:rsidRPr="00F4234A">
              <w:rPr>
                <w:b/>
                <w:color w:val="000000"/>
              </w:rPr>
              <w:t>Station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Pr="00F4234A" w:rsidRDefault="00A967B8" w:rsidP="00A967B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Spor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Pr="00F4234A" w:rsidRDefault="00A967B8" w:rsidP="00A967B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Aktuel Hastighed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Pr="00F4234A" w:rsidRDefault="00A967B8" w:rsidP="00A967B8">
            <w:pPr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Hastighed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Pr="00F4234A" w:rsidRDefault="00A967B8" w:rsidP="00A967B8">
            <w:pPr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Sikkerheds</w:t>
            </w:r>
            <w:r>
              <w:rPr>
                <w:b/>
                <w:color w:val="000000"/>
              </w:rPr>
              <w:t>afstand</w:t>
            </w:r>
          </w:p>
        </w:tc>
      </w:tr>
      <w:tr w:rsidR="00A967B8" w:rsidTr="004911C0">
        <w:trPr>
          <w:trHeight w:val="34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Pr="003D12B7" w:rsidRDefault="00A967B8" w:rsidP="003D2DE9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B8" w:rsidRDefault="00A967B8" w:rsidP="003D2DE9"/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Default="00A967B8" w:rsidP="003D2DE9"/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Default="00A967B8" w:rsidP="003D2DE9">
            <w:r>
              <w:t xml:space="preserve">   0 -120 km/t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Default="00A967B8" w:rsidP="003D2DE9">
            <w:r>
              <w:t>1,75 m</w:t>
            </w:r>
          </w:p>
        </w:tc>
      </w:tr>
      <w:tr w:rsidR="00A967B8" w:rsidTr="004911C0">
        <w:trPr>
          <w:trHeight w:val="34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Pr="003D12B7" w:rsidRDefault="00A967B8" w:rsidP="003D2DE9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B8" w:rsidRDefault="00A967B8" w:rsidP="003D2DE9"/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Default="00A967B8" w:rsidP="003D2DE9"/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Default="004911C0" w:rsidP="003D2DE9">
            <w:r>
              <w:t>121-18</w:t>
            </w:r>
            <w:r w:rsidR="00A967B8">
              <w:t>0 km/t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Default="00A967B8" w:rsidP="003D2DE9">
            <w:r>
              <w:t>2,25 m</w:t>
            </w:r>
          </w:p>
        </w:tc>
      </w:tr>
    </w:tbl>
    <w:p w:rsidR="00DF40D1" w:rsidRDefault="00DF40D1" w:rsidP="00ED36D9"/>
    <w:p w:rsidR="004911C0" w:rsidRDefault="004911C0" w:rsidP="00ED36D9"/>
    <w:p w:rsidR="004911C0" w:rsidRDefault="004911C0" w:rsidP="00ED36D9"/>
    <w:p w:rsidR="004911C0" w:rsidRDefault="004911C0" w:rsidP="00ED36D9"/>
    <w:p w:rsidR="004911C0" w:rsidRDefault="004911C0" w:rsidP="00ED36D9"/>
    <w:p w:rsidR="004911C0" w:rsidRDefault="004911C0" w:rsidP="00ED36D9"/>
    <w:p w:rsidR="004911C0" w:rsidRDefault="004911C0" w:rsidP="00ED36D9"/>
    <w:p w:rsidR="004911C0" w:rsidRDefault="004911C0" w:rsidP="00ED36D9"/>
    <w:p w:rsidR="004911C0" w:rsidRDefault="004911C0" w:rsidP="00ED36D9"/>
    <w:p w:rsidR="004911C0" w:rsidRPr="00ED36D9" w:rsidRDefault="006B6F98" w:rsidP="00ED36D9">
      <w:bookmarkStart w:id="3" w:name="Hjemstavn"/>
      <w:bookmarkEnd w:id="3"/>
      <w:r>
        <w:br w:type="page"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1"/>
      </w:tblGrid>
      <w:tr w:rsidR="00E3194B" w:rsidRPr="00257C97" w:rsidTr="00257C97">
        <w:trPr>
          <w:trHeight w:val="318"/>
        </w:trPr>
        <w:tc>
          <w:tcPr>
            <w:tcW w:w="9781" w:type="dxa"/>
            <w:vAlign w:val="center"/>
          </w:tcPr>
          <w:bookmarkEnd w:id="0"/>
          <w:bookmarkEnd w:id="1"/>
          <w:p w:rsidR="00E3194B" w:rsidRPr="00257C97" w:rsidRDefault="00581BE3" w:rsidP="00257C9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257C97">
              <w:rPr>
                <w:rFonts w:cs="Arial"/>
                <w:b/>
                <w:sz w:val="22"/>
                <w:szCs w:val="22"/>
              </w:rPr>
              <w:t xml:space="preserve">17. </w:t>
            </w:r>
            <w:r w:rsidR="00E3194B" w:rsidRPr="00257C97">
              <w:rPr>
                <w:rFonts w:cs="Arial"/>
                <w:b/>
                <w:sz w:val="22"/>
                <w:szCs w:val="22"/>
              </w:rPr>
              <w:t>UHELD OG UREGELMÆSSIGHEDER</w:t>
            </w:r>
          </w:p>
        </w:tc>
      </w:tr>
      <w:tr w:rsidR="00E3194B" w:rsidRPr="00257C97" w:rsidTr="00257C97">
        <w:trPr>
          <w:trHeight w:val="318"/>
        </w:trPr>
        <w:tc>
          <w:tcPr>
            <w:tcW w:w="9781" w:type="dxa"/>
            <w:vAlign w:val="center"/>
          </w:tcPr>
          <w:p w:rsidR="00CF6507" w:rsidRDefault="00CF6507" w:rsidP="00CF6507">
            <w:r>
              <w:t xml:space="preserve">Det påhviler alle at bidrage til sikkerheden omkring arbejdet og indmelde uønskede tilstande, brud eller nærved hændelser til synergi systemet. Dette skal ske </w:t>
            </w:r>
            <w:r w:rsidRPr="00CF6507">
              <w:rPr>
                <w:i/>
              </w:rPr>
              <w:t>straks</w:t>
            </w:r>
            <w:r>
              <w:t xml:space="preserve"> gennem stationsbestyreren.</w:t>
            </w:r>
          </w:p>
          <w:p w:rsidR="00CF6507" w:rsidRDefault="00CF6507" w:rsidP="00CF6507">
            <w:r>
              <w:t xml:space="preserve">Tilkald af redningsmyndigheder skal så vidt muligt ske via stationsbestyreren. Ved direkte opkald til redningsmyndighederne </w:t>
            </w:r>
            <w:r>
              <w:rPr>
                <w:b/>
                <w:bCs/>
              </w:rPr>
              <w:t xml:space="preserve">Alarm 112 </w:t>
            </w:r>
            <w:r>
              <w:t xml:space="preserve">skal der oplyses om numret på TIB strækningen samt km. Ved arbejde i nærheden af perron oplyses navn på station eller trinbræt samt perronnummer. </w:t>
            </w:r>
          </w:p>
          <w:p w:rsidR="004911C0" w:rsidRPr="00EF0EE5" w:rsidRDefault="00CF6507" w:rsidP="00CF6507">
            <w:r>
              <w:t>Efterfølgende skal stationsbestyreren underrettes.</w:t>
            </w:r>
          </w:p>
        </w:tc>
      </w:tr>
    </w:tbl>
    <w:p w:rsidR="00E8459B" w:rsidRDefault="00E8459B" w:rsidP="00E8459B"/>
    <w:p w:rsidR="004911C0" w:rsidRDefault="004911C0" w:rsidP="00E8459B"/>
    <w:p w:rsidR="004911C0" w:rsidRPr="00E8459B" w:rsidRDefault="004911C0" w:rsidP="00E8459B"/>
    <w:tbl>
      <w:tblPr>
        <w:tblW w:w="52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0"/>
        <w:gridCol w:w="3402"/>
        <w:gridCol w:w="3259"/>
      </w:tblGrid>
      <w:tr w:rsidR="00E3194B" w:rsidTr="00257C97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94B" w:rsidRPr="00257C97" w:rsidRDefault="00581BE3" w:rsidP="00257C97">
            <w:pPr>
              <w:jc w:val="center"/>
              <w:rPr>
                <w:b/>
                <w:sz w:val="22"/>
                <w:szCs w:val="22"/>
              </w:rPr>
            </w:pPr>
            <w:r w:rsidRPr="00257C97">
              <w:rPr>
                <w:b/>
                <w:sz w:val="22"/>
                <w:szCs w:val="22"/>
              </w:rPr>
              <w:t>18.</w:t>
            </w:r>
            <w:r w:rsidR="00245719" w:rsidRPr="00257C97">
              <w:rPr>
                <w:b/>
                <w:sz w:val="22"/>
                <w:szCs w:val="22"/>
              </w:rPr>
              <w:t xml:space="preserve"> </w:t>
            </w:r>
            <w:r w:rsidR="00976AB2" w:rsidRPr="00257C97">
              <w:rPr>
                <w:b/>
                <w:sz w:val="22"/>
                <w:szCs w:val="22"/>
              </w:rPr>
              <w:t>TELEFONLISTE</w:t>
            </w:r>
          </w:p>
        </w:tc>
      </w:tr>
      <w:tr w:rsidR="00CD4C98" w:rsidRPr="00257C97" w:rsidTr="00257C97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0" w:rsidRPr="00257C97" w:rsidRDefault="00B75170" w:rsidP="00B75170">
            <w:pPr>
              <w:rPr>
                <w:b/>
                <w:sz w:val="22"/>
                <w:szCs w:val="22"/>
              </w:rPr>
            </w:pPr>
            <w:r w:rsidRPr="00257C97">
              <w:rPr>
                <w:b/>
                <w:sz w:val="22"/>
                <w:szCs w:val="22"/>
              </w:rPr>
              <w:t>Funktion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0" w:rsidRPr="00257C97" w:rsidRDefault="00B75170" w:rsidP="00B75170">
            <w:pPr>
              <w:rPr>
                <w:b/>
                <w:sz w:val="22"/>
                <w:szCs w:val="22"/>
              </w:rPr>
            </w:pPr>
            <w:r w:rsidRPr="00257C97">
              <w:rPr>
                <w:b/>
                <w:sz w:val="22"/>
                <w:szCs w:val="22"/>
              </w:rPr>
              <w:t>Navn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0" w:rsidRPr="00257C97" w:rsidRDefault="00B75170" w:rsidP="00B75170">
            <w:pPr>
              <w:rPr>
                <w:b/>
                <w:sz w:val="22"/>
                <w:szCs w:val="22"/>
              </w:rPr>
            </w:pPr>
            <w:r w:rsidRPr="00257C97">
              <w:rPr>
                <w:b/>
                <w:sz w:val="22"/>
                <w:szCs w:val="22"/>
              </w:rPr>
              <w:t>Telefonnummer</w:t>
            </w:r>
            <w:r w:rsidR="003259D3" w:rsidRPr="00257C97">
              <w:rPr>
                <w:b/>
                <w:sz w:val="22"/>
                <w:szCs w:val="22"/>
              </w:rPr>
              <w:t xml:space="preserve"> / radiokanal</w:t>
            </w:r>
          </w:p>
        </w:tc>
      </w:tr>
      <w:tr w:rsidR="00CD4C98" w:rsidRPr="00257C97" w:rsidTr="00257C97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0" w:rsidRDefault="00B80551" w:rsidP="00B75170">
            <w:r>
              <w:t>FC/</w:t>
            </w:r>
            <w:r w:rsidR="00DC3B4C">
              <w:t>Kmp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0" w:rsidRPr="00257C97" w:rsidRDefault="00B75170" w:rsidP="00B75170">
            <w:pPr>
              <w:rPr>
                <w:lang w:val="de-DE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0" w:rsidRPr="00257C97" w:rsidRDefault="00B75170" w:rsidP="00B75170">
            <w:pPr>
              <w:rPr>
                <w:lang w:val="de-DE"/>
              </w:rPr>
            </w:pPr>
          </w:p>
        </w:tc>
      </w:tr>
      <w:tr w:rsidR="00C77426" w:rsidRPr="00257C97" w:rsidTr="00257C97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3B" w:rsidRPr="00257C97" w:rsidRDefault="006D6467" w:rsidP="00E3070B">
            <w:pPr>
              <w:rPr>
                <w:lang w:val="de-DE"/>
              </w:rPr>
            </w:pPr>
            <w:r w:rsidRPr="00257C97">
              <w:rPr>
                <w:lang w:val="de-DE"/>
              </w:rPr>
              <w:t xml:space="preserve">Instruktør / </w:t>
            </w:r>
            <w:r w:rsidR="0082083B" w:rsidRPr="00257C97">
              <w:rPr>
                <w:lang w:val="de-DE"/>
              </w:rPr>
              <w:t>SR-arbejdsleder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3B" w:rsidRDefault="0082083B" w:rsidP="00E3070B"/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3B" w:rsidRDefault="0082083B" w:rsidP="00E3070B"/>
        </w:tc>
      </w:tr>
      <w:tr w:rsidR="00DC3B4C" w:rsidRPr="00257C97" w:rsidTr="00257C97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B4C" w:rsidRPr="00257C97" w:rsidRDefault="00DC3B4C" w:rsidP="00E5534F">
            <w:pPr>
              <w:rPr>
                <w:lang w:val="de-DE"/>
              </w:rPr>
            </w:pPr>
            <w:r w:rsidRPr="00257C97">
              <w:rPr>
                <w:lang w:val="de-DE"/>
              </w:rPr>
              <w:t xml:space="preserve">SR-koordinator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B4C" w:rsidRDefault="00DC3B4C" w:rsidP="00E3070B"/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B4C" w:rsidRDefault="00DC3B4C" w:rsidP="00E3070B"/>
        </w:tc>
      </w:tr>
      <w:tr w:rsidR="00C77426" w:rsidRPr="00257C97" w:rsidTr="00257C97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Pr="00257C97" w:rsidRDefault="00DC3B4C" w:rsidP="00E3070B">
            <w:pPr>
              <w:rPr>
                <w:lang w:val="de-DE"/>
              </w:rPr>
            </w:pPr>
            <w:r w:rsidRPr="00257C97">
              <w:rPr>
                <w:lang w:val="de-DE"/>
              </w:rPr>
              <w:t>Trafikal driftsansvarlig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Default="00CD4C98" w:rsidP="00B75170"/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Default="00CD4C98" w:rsidP="00B75170"/>
        </w:tc>
      </w:tr>
      <w:tr w:rsidR="00C77426" w:rsidRPr="00257C97" w:rsidTr="00257C97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Pr="00257C97" w:rsidRDefault="00DC3B4C" w:rsidP="00E3070B">
            <w:pPr>
              <w:rPr>
                <w:lang w:val="de-DE"/>
              </w:rPr>
            </w:pPr>
            <w:r w:rsidRPr="00257C97">
              <w:rPr>
                <w:lang w:val="de-DE"/>
              </w:rPr>
              <w:t>Teknisk driftsansvarlig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Default="00CD4C98" w:rsidP="00B75170"/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Default="00CD4C98" w:rsidP="00B75170"/>
        </w:tc>
      </w:tr>
      <w:tr w:rsidR="00C77426" w:rsidRPr="00257C97" w:rsidTr="00257C97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Pr="00257C97" w:rsidRDefault="00DC3B4C" w:rsidP="00E3070B">
            <w:pPr>
              <w:rPr>
                <w:lang w:val="de-DE"/>
              </w:rPr>
            </w:pPr>
            <w:r w:rsidRPr="00257C97">
              <w:rPr>
                <w:lang w:val="de-DE"/>
              </w:rPr>
              <w:t>Udfærdiger af denne</w:t>
            </w:r>
            <w:r w:rsidR="006D6467" w:rsidRPr="00257C97">
              <w:rPr>
                <w:lang w:val="de-DE"/>
              </w:rPr>
              <w:t xml:space="preserve"> instruktion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Default="00CD4C98" w:rsidP="00B75170"/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Default="00CD4C98" w:rsidP="00B75170"/>
        </w:tc>
      </w:tr>
    </w:tbl>
    <w:p w:rsidR="00B75170" w:rsidRDefault="00B75170" w:rsidP="00B75170">
      <w:pPr>
        <w:ind w:left="851"/>
      </w:pPr>
    </w:p>
    <w:p w:rsidR="00F15F8D" w:rsidRDefault="00F15F8D" w:rsidP="00B75170">
      <w:pPr>
        <w:ind w:left="851"/>
      </w:pPr>
    </w:p>
    <w:p w:rsidR="004911C0" w:rsidRDefault="004911C0" w:rsidP="00B75170">
      <w:pPr>
        <w:ind w:left="851"/>
      </w:pPr>
    </w:p>
    <w:p w:rsidR="004911C0" w:rsidRDefault="004911C0" w:rsidP="00B75170">
      <w:pPr>
        <w:ind w:left="851"/>
      </w:pPr>
    </w:p>
    <w:p w:rsidR="004911C0" w:rsidRDefault="004911C0" w:rsidP="00B75170">
      <w:pPr>
        <w:ind w:left="851"/>
      </w:pPr>
    </w:p>
    <w:p w:rsidR="004911C0" w:rsidRDefault="004911C0" w:rsidP="00B75170">
      <w:pPr>
        <w:ind w:left="851"/>
      </w:pPr>
    </w:p>
    <w:p w:rsidR="004911C0" w:rsidRDefault="004911C0" w:rsidP="00B75170">
      <w:pPr>
        <w:ind w:left="851"/>
      </w:pPr>
    </w:p>
    <w:p w:rsidR="004911C0" w:rsidRDefault="004911C0" w:rsidP="00B75170">
      <w:pPr>
        <w:ind w:left="851"/>
      </w:pPr>
    </w:p>
    <w:p w:rsidR="004911C0" w:rsidRDefault="004911C0" w:rsidP="00B75170">
      <w:pPr>
        <w:ind w:left="851"/>
      </w:pPr>
    </w:p>
    <w:p w:rsidR="004911C0" w:rsidRDefault="004911C0" w:rsidP="00B75170">
      <w:pPr>
        <w:ind w:left="851"/>
      </w:pPr>
    </w:p>
    <w:p w:rsidR="004911C0" w:rsidRDefault="004911C0" w:rsidP="00B75170">
      <w:pPr>
        <w:ind w:left="851"/>
      </w:pPr>
    </w:p>
    <w:p w:rsidR="00CF6507" w:rsidRDefault="00CF6507" w:rsidP="00B75170">
      <w:pPr>
        <w:ind w:left="851"/>
      </w:pPr>
    </w:p>
    <w:p w:rsidR="00CF6507" w:rsidRDefault="00CF6507" w:rsidP="00B75170">
      <w:pPr>
        <w:ind w:left="851"/>
      </w:pPr>
    </w:p>
    <w:p w:rsidR="00124F58" w:rsidRDefault="00124F58" w:rsidP="00B75170">
      <w:pPr>
        <w:ind w:left="851"/>
      </w:pPr>
    </w:p>
    <w:p w:rsidR="004911C0" w:rsidRDefault="004911C0" w:rsidP="00B75170">
      <w:pPr>
        <w:ind w:left="851"/>
      </w:pPr>
    </w:p>
    <w:p w:rsidR="00C04003" w:rsidRDefault="00C04003" w:rsidP="00B75170">
      <w:pPr>
        <w:ind w:left="851"/>
      </w:pPr>
    </w:p>
    <w:p w:rsidR="00124F58" w:rsidRDefault="00124F58" w:rsidP="00257C97">
      <w:pPr>
        <w:jc w:val="center"/>
        <w:rPr>
          <w:b/>
          <w:sz w:val="22"/>
          <w:szCs w:val="22"/>
        </w:rPr>
        <w:sectPr w:rsidR="00124F58" w:rsidSect="00D44E40">
          <w:headerReference w:type="default" r:id="rId11"/>
          <w:footerReference w:type="default" r:id="rId12"/>
          <w:pgSz w:w="11907" w:h="16840" w:code="9"/>
          <w:pgMar w:top="1819" w:right="1418" w:bottom="709" w:left="1418" w:header="426" w:footer="397" w:gutter="0"/>
          <w:pgNumType w:start="1"/>
          <w:cols w:space="708"/>
        </w:sect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9"/>
        <w:gridCol w:w="4395"/>
        <w:gridCol w:w="4110"/>
        <w:gridCol w:w="2552"/>
      </w:tblGrid>
      <w:tr w:rsidR="00124F58" w:rsidTr="00760A2D">
        <w:trPr>
          <w:trHeight w:val="429"/>
        </w:trPr>
        <w:tc>
          <w:tcPr>
            <w:tcW w:w="15026" w:type="dxa"/>
            <w:gridSpan w:val="4"/>
            <w:vAlign w:val="bottom"/>
          </w:tcPr>
          <w:p w:rsidR="00124F58" w:rsidRPr="00257C97" w:rsidRDefault="00124F58" w:rsidP="00124F58">
            <w:pPr>
              <w:jc w:val="center"/>
              <w:rPr>
                <w:b/>
                <w:sz w:val="22"/>
                <w:szCs w:val="22"/>
              </w:rPr>
            </w:pPr>
            <w:r w:rsidRPr="00257C97">
              <w:rPr>
                <w:b/>
                <w:sz w:val="22"/>
                <w:szCs w:val="22"/>
              </w:rPr>
              <w:lastRenderedPageBreak/>
              <w:t>19. KVITTERING FOR INSTRUKTION</w:t>
            </w:r>
          </w:p>
        </w:tc>
      </w:tr>
      <w:tr w:rsidR="00124F58" w:rsidRPr="00257C97" w:rsidTr="00760A2D">
        <w:trPr>
          <w:trHeight w:val="361"/>
        </w:trPr>
        <w:tc>
          <w:tcPr>
            <w:tcW w:w="3969" w:type="dxa"/>
            <w:vAlign w:val="center"/>
          </w:tcPr>
          <w:p w:rsidR="00124F58" w:rsidRPr="00257C97" w:rsidRDefault="00124F58" w:rsidP="00124F58">
            <w:pPr>
              <w:rPr>
                <w:b/>
                <w:sz w:val="22"/>
                <w:szCs w:val="22"/>
              </w:rPr>
            </w:pPr>
            <w:r w:rsidRPr="00257C97">
              <w:rPr>
                <w:b/>
                <w:sz w:val="22"/>
                <w:szCs w:val="22"/>
              </w:rPr>
              <w:t>Navn</w:t>
            </w:r>
          </w:p>
        </w:tc>
        <w:tc>
          <w:tcPr>
            <w:tcW w:w="4395" w:type="dxa"/>
            <w:vAlign w:val="center"/>
          </w:tcPr>
          <w:p w:rsidR="00124F58" w:rsidRPr="00257C97" w:rsidRDefault="00124F58" w:rsidP="00976AB2">
            <w:pPr>
              <w:rPr>
                <w:b/>
                <w:sz w:val="22"/>
                <w:szCs w:val="22"/>
              </w:rPr>
            </w:pPr>
            <w:r w:rsidRPr="00257C97">
              <w:rPr>
                <w:b/>
                <w:sz w:val="22"/>
                <w:szCs w:val="22"/>
              </w:rPr>
              <w:t>Underskrift</w:t>
            </w:r>
          </w:p>
        </w:tc>
        <w:tc>
          <w:tcPr>
            <w:tcW w:w="4110" w:type="dxa"/>
          </w:tcPr>
          <w:p w:rsidR="00124F58" w:rsidRPr="00257C97" w:rsidRDefault="00124F58" w:rsidP="00976AB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Instrueret af:</w:t>
            </w:r>
          </w:p>
        </w:tc>
        <w:tc>
          <w:tcPr>
            <w:tcW w:w="2552" w:type="dxa"/>
            <w:vAlign w:val="center"/>
          </w:tcPr>
          <w:p w:rsidR="00124F58" w:rsidRPr="00257C97" w:rsidRDefault="00124F58" w:rsidP="00976AB2">
            <w:pPr>
              <w:rPr>
                <w:b/>
                <w:sz w:val="22"/>
                <w:szCs w:val="22"/>
              </w:rPr>
            </w:pPr>
            <w:r w:rsidRPr="00257C97">
              <w:rPr>
                <w:b/>
                <w:sz w:val="22"/>
                <w:szCs w:val="22"/>
              </w:rPr>
              <w:t>Dato</w:t>
            </w:r>
          </w:p>
        </w:tc>
      </w:tr>
      <w:tr w:rsidR="00124F58" w:rsidTr="00760A2D">
        <w:trPr>
          <w:trHeight w:val="878"/>
        </w:trPr>
        <w:tc>
          <w:tcPr>
            <w:tcW w:w="3969" w:type="dxa"/>
          </w:tcPr>
          <w:p w:rsidR="00124F58" w:rsidRDefault="00124F58"/>
          <w:p w:rsidR="00124F58" w:rsidRDefault="00124F58"/>
        </w:tc>
        <w:tc>
          <w:tcPr>
            <w:tcW w:w="4395" w:type="dxa"/>
          </w:tcPr>
          <w:p w:rsidR="00124F58" w:rsidRDefault="00124F58"/>
        </w:tc>
        <w:tc>
          <w:tcPr>
            <w:tcW w:w="4110" w:type="dxa"/>
          </w:tcPr>
          <w:p w:rsidR="00124F58" w:rsidRDefault="00124F58"/>
        </w:tc>
        <w:tc>
          <w:tcPr>
            <w:tcW w:w="2552" w:type="dxa"/>
          </w:tcPr>
          <w:p w:rsidR="00124F58" w:rsidRDefault="00124F58"/>
        </w:tc>
      </w:tr>
      <w:tr w:rsidR="00124F58" w:rsidTr="00760A2D">
        <w:trPr>
          <w:trHeight w:val="878"/>
        </w:trPr>
        <w:tc>
          <w:tcPr>
            <w:tcW w:w="3969" w:type="dxa"/>
          </w:tcPr>
          <w:p w:rsidR="00124F58" w:rsidRDefault="00124F58"/>
          <w:p w:rsidR="00124F58" w:rsidRDefault="00124F58"/>
        </w:tc>
        <w:tc>
          <w:tcPr>
            <w:tcW w:w="4395" w:type="dxa"/>
          </w:tcPr>
          <w:p w:rsidR="00124F58" w:rsidRDefault="00124F58"/>
        </w:tc>
        <w:tc>
          <w:tcPr>
            <w:tcW w:w="4110" w:type="dxa"/>
          </w:tcPr>
          <w:p w:rsidR="00124F58" w:rsidRDefault="00124F58"/>
        </w:tc>
        <w:tc>
          <w:tcPr>
            <w:tcW w:w="2552" w:type="dxa"/>
          </w:tcPr>
          <w:p w:rsidR="00124F58" w:rsidRDefault="00124F58"/>
        </w:tc>
      </w:tr>
      <w:tr w:rsidR="00124F58" w:rsidTr="00760A2D">
        <w:trPr>
          <w:trHeight w:val="878"/>
        </w:trPr>
        <w:tc>
          <w:tcPr>
            <w:tcW w:w="3969" w:type="dxa"/>
          </w:tcPr>
          <w:p w:rsidR="00124F58" w:rsidRDefault="00124F58"/>
          <w:p w:rsidR="00124F58" w:rsidRDefault="00124F58"/>
        </w:tc>
        <w:tc>
          <w:tcPr>
            <w:tcW w:w="4395" w:type="dxa"/>
          </w:tcPr>
          <w:p w:rsidR="00124F58" w:rsidRDefault="00124F58"/>
        </w:tc>
        <w:tc>
          <w:tcPr>
            <w:tcW w:w="4110" w:type="dxa"/>
          </w:tcPr>
          <w:p w:rsidR="00124F58" w:rsidRDefault="00124F58"/>
        </w:tc>
        <w:tc>
          <w:tcPr>
            <w:tcW w:w="2552" w:type="dxa"/>
          </w:tcPr>
          <w:p w:rsidR="00124F58" w:rsidRDefault="00124F58"/>
        </w:tc>
      </w:tr>
      <w:tr w:rsidR="00124F58" w:rsidTr="00760A2D">
        <w:trPr>
          <w:trHeight w:val="878"/>
        </w:trPr>
        <w:tc>
          <w:tcPr>
            <w:tcW w:w="3969" w:type="dxa"/>
          </w:tcPr>
          <w:p w:rsidR="00124F58" w:rsidRDefault="00124F58"/>
          <w:p w:rsidR="00124F58" w:rsidRDefault="00124F58"/>
        </w:tc>
        <w:tc>
          <w:tcPr>
            <w:tcW w:w="4395" w:type="dxa"/>
          </w:tcPr>
          <w:p w:rsidR="00124F58" w:rsidRDefault="00124F58"/>
        </w:tc>
        <w:tc>
          <w:tcPr>
            <w:tcW w:w="4110" w:type="dxa"/>
          </w:tcPr>
          <w:p w:rsidR="00124F58" w:rsidRDefault="00124F58"/>
        </w:tc>
        <w:tc>
          <w:tcPr>
            <w:tcW w:w="2552" w:type="dxa"/>
          </w:tcPr>
          <w:p w:rsidR="00124F58" w:rsidRDefault="00124F58"/>
        </w:tc>
      </w:tr>
      <w:tr w:rsidR="00124F58" w:rsidTr="00760A2D">
        <w:trPr>
          <w:trHeight w:val="878"/>
        </w:trPr>
        <w:tc>
          <w:tcPr>
            <w:tcW w:w="3969" w:type="dxa"/>
          </w:tcPr>
          <w:p w:rsidR="00124F58" w:rsidRDefault="00124F58"/>
          <w:p w:rsidR="00124F58" w:rsidRDefault="00124F58"/>
        </w:tc>
        <w:tc>
          <w:tcPr>
            <w:tcW w:w="4395" w:type="dxa"/>
          </w:tcPr>
          <w:p w:rsidR="00124F58" w:rsidRDefault="00124F58"/>
        </w:tc>
        <w:tc>
          <w:tcPr>
            <w:tcW w:w="4110" w:type="dxa"/>
          </w:tcPr>
          <w:p w:rsidR="00124F58" w:rsidRDefault="00124F58"/>
        </w:tc>
        <w:tc>
          <w:tcPr>
            <w:tcW w:w="2552" w:type="dxa"/>
          </w:tcPr>
          <w:p w:rsidR="00124F58" w:rsidRDefault="00124F58"/>
        </w:tc>
      </w:tr>
      <w:tr w:rsidR="00124F58" w:rsidTr="00760A2D">
        <w:trPr>
          <w:trHeight w:val="878"/>
        </w:trPr>
        <w:tc>
          <w:tcPr>
            <w:tcW w:w="3969" w:type="dxa"/>
          </w:tcPr>
          <w:p w:rsidR="00124F58" w:rsidRDefault="00124F58"/>
          <w:p w:rsidR="00124F58" w:rsidRDefault="00124F58"/>
        </w:tc>
        <w:tc>
          <w:tcPr>
            <w:tcW w:w="4395" w:type="dxa"/>
          </w:tcPr>
          <w:p w:rsidR="00124F58" w:rsidRDefault="00124F58"/>
        </w:tc>
        <w:tc>
          <w:tcPr>
            <w:tcW w:w="4110" w:type="dxa"/>
          </w:tcPr>
          <w:p w:rsidR="00124F58" w:rsidRDefault="00124F58"/>
        </w:tc>
        <w:tc>
          <w:tcPr>
            <w:tcW w:w="2552" w:type="dxa"/>
          </w:tcPr>
          <w:p w:rsidR="00124F58" w:rsidRDefault="00124F58"/>
        </w:tc>
      </w:tr>
      <w:tr w:rsidR="00124F58" w:rsidTr="00760A2D">
        <w:trPr>
          <w:trHeight w:val="878"/>
        </w:trPr>
        <w:tc>
          <w:tcPr>
            <w:tcW w:w="3969" w:type="dxa"/>
          </w:tcPr>
          <w:p w:rsidR="00124F58" w:rsidRDefault="00124F58"/>
          <w:p w:rsidR="00124F58" w:rsidRDefault="00124F58"/>
        </w:tc>
        <w:tc>
          <w:tcPr>
            <w:tcW w:w="4395" w:type="dxa"/>
          </w:tcPr>
          <w:p w:rsidR="00124F58" w:rsidRDefault="00124F58"/>
        </w:tc>
        <w:tc>
          <w:tcPr>
            <w:tcW w:w="4110" w:type="dxa"/>
          </w:tcPr>
          <w:p w:rsidR="00124F58" w:rsidRDefault="00124F58"/>
        </w:tc>
        <w:tc>
          <w:tcPr>
            <w:tcW w:w="2552" w:type="dxa"/>
          </w:tcPr>
          <w:p w:rsidR="00124F58" w:rsidRDefault="00124F58"/>
        </w:tc>
      </w:tr>
    </w:tbl>
    <w:p w:rsidR="00124F58" w:rsidRDefault="00124F58">
      <w:pPr>
        <w:sectPr w:rsidR="00124F58" w:rsidSect="00124F58">
          <w:pgSz w:w="16840" w:h="11907" w:orient="landscape" w:code="9"/>
          <w:pgMar w:top="1418" w:right="1820" w:bottom="1418" w:left="709" w:header="425" w:footer="397" w:gutter="0"/>
          <w:pgNumType w:start="1"/>
          <w:cols w:space="708"/>
        </w:sectPr>
      </w:pPr>
    </w:p>
    <w:p w:rsidR="00C04003" w:rsidRDefault="00DE47DF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3pt;height:642pt">
            <v:imagedata r:id="rId13" o:title=""/>
          </v:shape>
        </w:pict>
      </w:r>
    </w:p>
    <w:sectPr w:rsidR="00C04003" w:rsidSect="00124F58">
      <w:pgSz w:w="11907" w:h="16840" w:code="9"/>
      <w:pgMar w:top="1820" w:right="1418" w:bottom="709" w:left="1418" w:header="425" w:footer="397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F58" w:rsidRDefault="00124F58">
      <w:r>
        <w:separator/>
      </w:r>
    </w:p>
  </w:endnote>
  <w:endnote w:type="continuationSeparator" w:id="0">
    <w:p w:rsidR="00124F58" w:rsidRDefault="00124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EC9" w:rsidRDefault="00E74EC9" w:rsidP="00E74EC9">
    <w:pPr>
      <w:pStyle w:val="Sidefod"/>
      <w:spacing w:after="0"/>
      <w:rPr>
        <w:sz w:val="16"/>
        <w:szCs w:val="16"/>
      </w:rPr>
    </w:pPr>
    <w:r>
      <w:rPr>
        <w:sz w:val="16"/>
        <w:szCs w:val="16"/>
      </w:rPr>
      <w:t>Version 1.0</w:t>
    </w:r>
  </w:p>
  <w:p w:rsidR="00E74EC9" w:rsidRDefault="00E74EC9" w:rsidP="00E74EC9">
    <w:pPr>
      <w:pStyle w:val="Sidefod"/>
      <w:spacing w:after="0"/>
      <w:rPr>
        <w:sz w:val="16"/>
        <w:szCs w:val="16"/>
      </w:rPr>
    </w:pPr>
    <w:r>
      <w:rPr>
        <w:sz w:val="16"/>
        <w:szCs w:val="16"/>
      </w:rPr>
      <w:t xml:space="preserve">Godkendt af </w:t>
    </w:r>
    <w:r w:rsidR="0026501C">
      <w:rPr>
        <w:sz w:val="16"/>
        <w:szCs w:val="16"/>
      </w:rPr>
      <w:t>Martin Harrow</w:t>
    </w:r>
    <w:r w:rsidR="00155B57">
      <w:rPr>
        <w:sz w:val="16"/>
        <w:szCs w:val="16"/>
      </w:rPr>
      <w:t xml:space="preserve"> d. 04.04.2017</w:t>
    </w:r>
    <w:r>
      <w:rPr>
        <w:sz w:val="16"/>
        <w:szCs w:val="16"/>
      </w:rPr>
      <w:t xml:space="preserve"> </w:t>
    </w:r>
    <w:r>
      <w:rPr>
        <w:sz w:val="16"/>
        <w:szCs w:val="16"/>
      </w:rPr>
      <w:tab/>
      <w:t xml:space="preserve">Oprettet af Steen Bruhn </w:t>
    </w:r>
  </w:p>
  <w:p w:rsidR="00124F58" w:rsidRPr="00E74EC9" w:rsidRDefault="00E74EC9" w:rsidP="00E74EC9">
    <w:pPr>
      <w:pStyle w:val="Sidefod"/>
      <w:spacing w:after="0"/>
      <w:rPr>
        <w:sz w:val="16"/>
        <w:szCs w:val="16"/>
      </w:rPr>
    </w:pPr>
    <w:r>
      <w:rPr>
        <w:sz w:val="16"/>
        <w:szCs w:val="16"/>
      </w:rPr>
      <w:t>Revideret af (navn) d. (revideret dato)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F58" w:rsidRDefault="00124F58">
      <w:r>
        <w:separator/>
      </w:r>
    </w:p>
  </w:footnote>
  <w:footnote w:type="continuationSeparator" w:id="0">
    <w:p w:rsidR="00124F58" w:rsidRDefault="00124F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93" w:type="dxa"/>
      <w:tblLayout w:type="fixed"/>
      <w:tblCellMar>
        <w:left w:w="70" w:type="dxa"/>
        <w:right w:w="70" w:type="dxa"/>
      </w:tblCellMar>
      <w:tblLook w:val="0000"/>
    </w:tblPr>
    <w:tblGrid>
      <w:gridCol w:w="1771"/>
      <w:gridCol w:w="1843"/>
      <w:gridCol w:w="1985"/>
      <w:gridCol w:w="1417"/>
      <w:gridCol w:w="2054"/>
      <w:gridCol w:w="923"/>
    </w:tblGrid>
    <w:tr w:rsidR="00124F58">
      <w:trPr>
        <w:cantSplit/>
        <w:trHeight w:val="360"/>
      </w:trPr>
      <w:tc>
        <w:tcPr>
          <w:tcW w:w="1771" w:type="dxa"/>
          <w:vMerge w:val="restart"/>
        </w:tcPr>
        <w:p w:rsidR="00124F58" w:rsidRDefault="00DE47DF" w:rsidP="00CB3A88">
          <w:pPr>
            <w:tabs>
              <w:tab w:val="left" w:pos="8505"/>
            </w:tabs>
            <w:rPr>
              <w:b/>
              <w:sz w:val="28"/>
            </w:rPr>
          </w:pPr>
          <w:r w:rsidRPr="00DE47DF">
            <w:rPr>
              <w:b/>
              <w:sz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7.25pt;height:52.5pt">
                <v:imagedata r:id="rId1" o:title="B_Logo_SH kopi"/>
              </v:shape>
            </w:pict>
          </w:r>
        </w:p>
      </w:tc>
      <w:tc>
        <w:tcPr>
          <w:tcW w:w="7299" w:type="dxa"/>
          <w:gridSpan w:val="4"/>
          <w:vAlign w:val="center"/>
        </w:tcPr>
        <w:p w:rsidR="00124F58" w:rsidRDefault="00124F58" w:rsidP="00CB3A88">
          <w:pPr>
            <w:tabs>
              <w:tab w:val="left" w:pos="8505"/>
            </w:tabs>
            <w:rPr>
              <w:b/>
              <w:sz w:val="22"/>
            </w:rPr>
          </w:pPr>
          <w:r>
            <w:rPr>
              <w:b/>
              <w:sz w:val="22"/>
            </w:rPr>
            <w:t>Jernbanesikkerhedsinstruktion</w:t>
          </w:r>
        </w:p>
      </w:tc>
      <w:tc>
        <w:tcPr>
          <w:tcW w:w="923" w:type="dxa"/>
          <w:vAlign w:val="center"/>
        </w:tcPr>
        <w:p w:rsidR="00124F58" w:rsidRDefault="00124F58" w:rsidP="00CB3A88">
          <w:pPr>
            <w:tabs>
              <w:tab w:val="left" w:pos="8505"/>
            </w:tabs>
            <w:ind w:right="213"/>
            <w:jc w:val="center"/>
            <w:rPr>
              <w:b/>
              <w:sz w:val="18"/>
            </w:rPr>
          </w:pPr>
          <w:r>
            <w:rPr>
              <w:sz w:val="18"/>
            </w:rPr>
            <w:t xml:space="preserve">Side </w:t>
          </w:r>
          <w:r w:rsidR="00DE47DF">
            <w:rPr>
              <w:rStyle w:val="Sidetal"/>
              <w:sz w:val="18"/>
            </w:rPr>
            <w:fldChar w:fldCharType="begin"/>
          </w:r>
          <w:r>
            <w:rPr>
              <w:rStyle w:val="Sidetal"/>
              <w:sz w:val="18"/>
            </w:rPr>
            <w:instrText xml:space="preserve"> PAGE </w:instrText>
          </w:r>
          <w:r w:rsidR="00DE47DF">
            <w:rPr>
              <w:rStyle w:val="Sidetal"/>
              <w:sz w:val="18"/>
            </w:rPr>
            <w:fldChar w:fldCharType="separate"/>
          </w:r>
          <w:r w:rsidR="00155B57">
            <w:rPr>
              <w:rStyle w:val="Sidetal"/>
              <w:sz w:val="18"/>
            </w:rPr>
            <w:t>1</w:t>
          </w:r>
          <w:r w:rsidR="00DE47DF">
            <w:rPr>
              <w:rStyle w:val="Sidetal"/>
              <w:sz w:val="18"/>
            </w:rPr>
            <w:fldChar w:fldCharType="end"/>
          </w:r>
        </w:p>
      </w:tc>
    </w:tr>
    <w:tr w:rsidR="00124F58">
      <w:trPr>
        <w:cantSplit/>
        <w:trHeight w:val="360"/>
      </w:trPr>
      <w:tc>
        <w:tcPr>
          <w:tcW w:w="1771" w:type="dxa"/>
          <w:vMerge/>
          <w:vAlign w:val="center"/>
        </w:tcPr>
        <w:p w:rsidR="00124F58" w:rsidRDefault="00124F58" w:rsidP="00CB3A88">
          <w:pPr>
            <w:tabs>
              <w:tab w:val="left" w:pos="8505"/>
            </w:tabs>
            <w:ind w:right="213"/>
            <w:rPr>
              <w:sz w:val="18"/>
            </w:rPr>
          </w:pPr>
        </w:p>
      </w:tc>
      <w:tc>
        <w:tcPr>
          <w:tcW w:w="1843" w:type="dxa"/>
          <w:vAlign w:val="center"/>
        </w:tcPr>
        <w:p w:rsidR="00124F58" w:rsidRDefault="00124F58" w:rsidP="00CB3A88">
          <w:pPr>
            <w:tabs>
              <w:tab w:val="left" w:pos="8505"/>
            </w:tabs>
            <w:ind w:right="213"/>
            <w:rPr>
              <w:sz w:val="18"/>
            </w:rPr>
          </w:pPr>
          <w:r>
            <w:rPr>
              <w:bCs/>
              <w:sz w:val="18"/>
            </w:rPr>
            <w:t xml:space="preserve">TIB-strækning: </w:t>
          </w:r>
        </w:p>
      </w:tc>
      <w:tc>
        <w:tcPr>
          <w:tcW w:w="3402" w:type="dxa"/>
          <w:gridSpan w:val="2"/>
          <w:vAlign w:val="center"/>
        </w:tcPr>
        <w:p w:rsidR="00124F58" w:rsidRPr="00C97002" w:rsidRDefault="00124F58" w:rsidP="00CB3A88">
          <w:pPr>
            <w:tabs>
              <w:tab w:val="left" w:pos="8505"/>
            </w:tabs>
            <w:ind w:right="213"/>
            <w:rPr>
              <w:sz w:val="18"/>
            </w:rPr>
          </w:pPr>
          <w:r>
            <w:rPr>
              <w:bCs/>
              <w:sz w:val="18"/>
            </w:rPr>
            <w:t>Sted:</w:t>
          </w:r>
        </w:p>
      </w:tc>
      <w:tc>
        <w:tcPr>
          <w:tcW w:w="2977" w:type="dxa"/>
          <w:gridSpan w:val="2"/>
          <w:vAlign w:val="center"/>
        </w:tcPr>
        <w:p w:rsidR="00124F58" w:rsidRDefault="00124F58" w:rsidP="00CB3A88">
          <w:pPr>
            <w:tabs>
              <w:tab w:val="left" w:pos="8505"/>
            </w:tabs>
            <w:ind w:right="213"/>
            <w:rPr>
              <w:sz w:val="18"/>
            </w:rPr>
          </w:pPr>
          <w:r>
            <w:rPr>
              <w:sz w:val="18"/>
            </w:rPr>
            <w:t>Løbenummer:</w:t>
          </w:r>
        </w:p>
      </w:tc>
    </w:tr>
    <w:tr w:rsidR="00124F58">
      <w:trPr>
        <w:cantSplit/>
        <w:trHeight w:val="467"/>
      </w:trPr>
      <w:tc>
        <w:tcPr>
          <w:tcW w:w="1771" w:type="dxa"/>
          <w:vMerge/>
          <w:vAlign w:val="center"/>
        </w:tcPr>
        <w:p w:rsidR="00124F58" w:rsidRDefault="00124F58" w:rsidP="00CB3A88">
          <w:pPr>
            <w:tabs>
              <w:tab w:val="left" w:pos="8505"/>
            </w:tabs>
            <w:ind w:right="213"/>
            <w:rPr>
              <w:bCs/>
              <w:sz w:val="18"/>
            </w:rPr>
          </w:pPr>
        </w:p>
      </w:tc>
      <w:tc>
        <w:tcPr>
          <w:tcW w:w="3828" w:type="dxa"/>
          <w:gridSpan w:val="2"/>
          <w:vMerge w:val="restart"/>
        </w:tcPr>
        <w:p w:rsidR="00124F58" w:rsidRDefault="00124F58" w:rsidP="00CB3A88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bCs/>
              <w:sz w:val="18"/>
            </w:rPr>
            <w:t>Udfærdiget af:</w:t>
          </w:r>
        </w:p>
        <w:p w:rsidR="00124F58" w:rsidRDefault="00124F58" w:rsidP="00CB3A88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bCs/>
              <w:sz w:val="18"/>
            </w:rPr>
            <w:t>Dato:</w:t>
          </w:r>
        </w:p>
        <w:p w:rsidR="00124F58" w:rsidRDefault="00124F58" w:rsidP="00CB3A88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bCs/>
              <w:sz w:val="18"/>
            </w:rPr>
            <w:t xml:space="preserve">Firma: </w:t>
          </w:r>
        </w:p>
        <w:p w:rsidR="00124F58" w:rsidRDefault="00124F58" w:rsidP="00CB3A88">
          <w:pPr>
            <w:tabs>
              <w:tab w:val="left" w:pos="8505"/>
            </w:tabs>
            <w:ind w:right="213"/>
            <w:rPr>
              <w:bCs/>
              <w:sz w:val="18"/>
            </w:rPr>
          </w:pPr>
        </w:p>
      </w:tc>
      <w:tc>
        <w:tcPr>
          <w:tcW w:w="4394" w:type="dxa"/>
          <w:gridSpan w:val="3"/>
          <w:vAlign w:val="center"/>
        </w:tcPr>
        <w:p w:rsidR="00124F58" w:rsidRDefault="00124F58" w:rsidP="00CB3A88">
          <w:pPr>
            <w:tabs>
              <w:tab w:val="left" w:pos="8505"/>
            </w:tabs>
            <w:ind w:right="213"/>
            <w:rPr>
              <w:bCs/>
              <w:sz w:val="18"/>
            </w:rPr>
          </w:pPr>
        </w:p>
      </w:tc>
    </w:tr>
    <w:tr w:rsidR="00124F58">
      <w:trPr>
        <w:cantSplit/>
        <w:trHeight w:val="467"/>
      </w:trPr>
      <w:tc>
        <w:tcPr>
          <w:tcW w:w="1771" w:type="dxa"/>
          <w:vMerge/>
          <w:vAlign w:val="center"/>
        </w:tcPr>
        <w:p w:rsidR="00124F58" w:rsidRDefault="00124F58" w:rsidP="00CB3A88">
          <w:pPr>
            <w:tabs>
              <w:tab w:val="left" w:pos="8505"/>
            </w:tabs>
            <w:ind w:right="213"/>
            <w:rPr>
              <w:bCs/>
              <w:sz w:val="18"/>
            </w:rPr>
          </w:pPr>
        </w:p>
      </w:tc>
      <w:tc>
        <w:tcPr>
          <w:tcW w:w="3828" w:type="dxa"/>
          <w:gridSpan w:val="2"/>
          <w:vMerge/>
          <w:vAlign w:val="center"/>
        </w:tcPr>
        <w:p w:rsidR="00124F58" w:rsidRPr="004A797A" w:rsidRDefault="00124F58" w:rsidP="00CB3A88">
          <w:pPr>
            <w:tabs>
              <w:tab w:val="left" w:pos="8505"/>
            </w:tabs>
            <w:ind w:right="213"/>
            <w:rPr>
              <w:bCs/>
              <w:sz w:val="18"/>
            </w:rPr>
          </w:pPr>
        </w:p>
      </w:tc>
      <w:tc>
        <w:tcPr>
          <w:tcW w:w="4394" w:type="dxa"/>
          <w:gridSpan w:val="3"/>
          <w:vAlign w:val="center"/>
        </w:tcPr>
        <w:p w:rsidR="00124F58" w:rsidRDefault="00124F58" w:rsidP="00CB3A88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bCs/>
              <w:sz w:val="18"/>
            </w:rPr>
            <w:t xml:space="preserve">Godkendt af: </w:t>
          </w:r>
        </w:p>
        <w:p w:rsidR="00124F58" w:rsidRDefault="00124F58" w:rsidP="00CB3A88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bCs/>
              <w:sz w:val="18"/>
            </w:rPr>
            <w:t>Dato:</w:t>
          </w:r>
        </w:p>
      </w:tc>
    </w:tr>
  </w:tbl>
  <w:p w:rsidR="00124F58" w:rsidRPr="00E96E98" w:rsidRDefault="00124F58" w:rsidP="00E96E98">
    <w:pPr>
      <w:pStyle w:val="Sidehov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00F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1B4A9C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BE6F5B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636D33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A7403C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B661C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C61FE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04328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00078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32869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FFFFFFFF"/>
    <w:lvl w:ilvl="0">
      <w:start w:val="1"/>
      <w:numFmt w:val="decimal"/>
      <w:pStyle w:val="Overskrift1"/>
      <w:lvlText w:val="%1"/>
      <w:legacy w:legacy="1" w:legacySpace="144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2">
    <w:nsid w:val="002C3881"/>
    <w:multiLevelType w:val="hybridMultilevel"/>
    <w:tmpl w:val="F1F0118A"/>
    <w:lvl w:ilvl="0" w:tplc="040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0192748C"/>
    <w:multiLevelType w:val="hybridMultilevel"/>
    <w:tmpl w:val="1C7E5910"/>
    <w:lvl w:ilvl="0" w:tplc="1EDE94E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02CE5A91"/>
    <w:multiLevelType w:val="singleLevel"/>
    <w:tmpl w:val="73F0615C"/>
    <w:lvl w:ilvl="0">
      <w:start w:val="1"/>
      <w:numFmt w:val="decimal"/>
      <w:lvlText w:val="%1. "/>
      <w:legacy w:legacy="1" w:legacySpace="0" w:legacyIndent="360"/>
      <w:lvlJc w:val="left"/>
      <w:pPr>
        <w:ind w:left="1211" w:hanging="360"/>
      </w:pPr>
      <w:rPr>
        <w:b w:val="0"/>
        <w:i w:val="0"/>
        <w:sz w:val="24"/>
      </w:rPr>
    </w:lvl>
  </w:abstractNum>
  <w:abstractNum w:abstractNumId="15">
    <w:nsid w:val="06A1101C"/>
    <w:multiLevelType w:val="hybridMultilevel"/>
    <w:tmpl w:val="FAA40BF6"/>
    <w:lvl w:ilvl="0" w:tplc="C0145650">
      <w:start w:val="15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5EAD4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C076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5002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BC6C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8C9F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8C38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4E81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D60C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83801E2"/>
    <w:multiLevelType w:val="hybridMultilevel"/>
    <w:tmpl w:val="BD48F9EE"/>
    <w:lvl w:ilvl="0" w:tplc="842E820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>
    <w:nsid w:val="0BD80D92"/>
    <w:multiLevelType w:val="singleLevel"/>
    <w:tmpl w:val="9A705B4E"/>
    <w:lvl w:ilvl="0">
      <w:start w:val="1"/>
      <w:numFmt w:val="decimal"/>
      <w:lvlText w:val="1.%1 "/>
      <w:legacy w:legacy="1" w:legacySpace="0" w:legacyIndent="360"/>
      <w:lvlJc w:val="left"/>
      <w:pPr>
        <w:ind w:left="2913" w:hanging="360"/>
      </w:pPr>
      <w:rPr>
        <w:rFonts w:ascii="Arial" w:hAnsi="Arial" w:hint="default"/>
        <w:b w:val="0"/>
        <w:i w:val="0"/>
        <w:sz w:val="20"/>
      </w:rPr>
    </w:lvl>
  </w:abstractNum>
  <w:abstractNum w:abstractNumId="18">
    <w:nsid w:val="12736D4B"/>
    <w:multiLevelType w:val="singleLevel"/>
    <w:tmpl w:val="42E81E34"/>
    <w:lvl w:ilvl="0">
      <w:start w:val="2"/>
      <w:numFmt w:val="decimal"/>
      <w:lvlText w:val="%1. "/>
      <w:legacy w:legacy="1" w:legacySpace="0" w:legacyIndent="360"/>
      <w:lvlJc w:val="left"/>
      <w:pPr>
        <w:ind w:left="2062" w:hanging="360"/>
      </w:pPr>
      <w:rPr>
        <w:rFonts w:ascii="Arial" w:hAnsi="Arial" w:hint="default"/>
        <w:b w:val="0"/>
        <w:i w:val="0"/>
        <w:sz w:val="20"/>
      </w:rPr>
    </w:lvl>
  </w:abstractNum>
  <w:abstractNum w:abstractNumId="19">
    <w:nsid w:val="1769583F"/>
    <w:multiLevelType w:val="hybridMultilevel"/>
    <w:tmpl w:val="6172A95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18F65D75"/>
    <w:multiLevelType w:val="singleLevel"/>
    <w:tmpl w:val="5AC83E56"/>
    <w:lvl w:ilvl="0">
      <w:start w:val="1"/>
      <w:numFmt w:val="decimal"/>
      <w:lvlText w:val="2.%1 "/>
      <w:legacy w:legacy="1" w:legacySpace="0" w:legacyIndent="360"/>
      <w:lvlJc w:val="left"/>
      <w:pPr>
        <w:ind w:left="2913" w:hanging="360"/>
      </w:pPr>
      <w:rPr>
        <w:rFonts w:ascii="Arial" w:hAnsi="Arial" w:hint="default"/>
        <w:b w:val="0"/>
        <w:i w:val="0"/>
        <w:sz w:val="20"/>
      </w:rPr>
    </w:lvl>
  </w:abstractNum>
  <w:abstractNum w:abstractNumId="21">
    <w:nsid w:val="1AED3015"/>
    <w:multiLevelType w:val="hybridMultilevel"/>
    <w:tmpl w:val="C2E44552"/>
    <w:lvl w:ilvl="0" w:tplc="040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1C0235EC"/>
    <w:multiLevelType w:val="hybridMultilevel"/>
    <w:tmpl w:val="C032C3DC"/>
    <w:lvl w:ilvl="0" w:tplc="040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>
    <w:nsid w:val="2B691CD0"/>
    <w:multiLevelType w:val="hybridMultilevel"/>
    <w:tmpl w:val="069CDB90"/>
    <w:lvl w:ilvl="0" w:tplc="040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4">
    <w:nsid w:val="2EDA2562"/>
    <w:multiLevelType w:val="singleLevel"/>
    <w:tmpl w:val="A192DD6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5">
    <w:nsid w:val="311B1650"/>
    <w:multiLevelType w:val="hybridMultilevel"/>
    <w:tmpl w:val="54B4DD92"/>
    <w:lvl w:ilvl="0" w:tplc="040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6">
    <w:nsid w:val="31560062"/>
    <w:multiLevelType w:val="singleLevel"/>
    <w:tmpl w:val="73F0615C"/>
    <w:lvl w:ilvl="0">
      <w:start w:val="1"/>
      <w:numFmt w:val="decimal"/>
      <w:lvlText w:val="%1. "/>
      <w:legacy w:legacy="1" w:legacySpace="0" w:legacyIndent="360"/>
      <w:lvlJc w:val="left"/>
      <w:pPr>
        <w:ind w:left="1211" w:hanging="360"/>
      </w:pPr>
      <w:rPr>
        <w:b w:val="0"/>
        <w:i w:val="0"/>
        <w:sz w:val="24"/>
      </w:rPr>
    </w:lvl>
  </w:abstractNum>
  <w:abstractNum w:abstractNumId="27">
    <w:nsid w:val="35BF284B"/>
    <w:multiLevelType w:val="hybridMultilevel"/>
    <w:tmpl w:val="0D92EEFA"/>
    <w:lvl w:ilvl="0" w:tplc="FD02ED0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F338464C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49BE9456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1D7C86FA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BE7C17EC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36ACDA46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512C9B2C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783CF5C8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84C640A0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8">
    <w:nsid w:val="4050718D"/>
    <w:multiLevelType w:val="hybridMultilevel"/>
    <w:tmpl w:val="0A50E75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26D08F6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C2F7EEE"/>
    <w:multiLevelType w:val="hybridMultilevel"/>
    <w:tmpl w:val="6568C080"/>
    <w:lvl w:ilvl="0" w:tplc="F8C8D25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A49EB1FC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AEB259B0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2C0045B2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2EEA18CE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1B2F696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835A8BC8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DDFCCA8A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C1E060B2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1">
    <w:nsid w:val="4D1853DC"/>
    <w:multiLevelType w:val="hybridMultilevel"/>
    <w:tmpl w:val="AEBAB590"/>
    <w:lvl w:ilvl="0" w:tplc="040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2">
    <w:nsid w:val="4F3B42F9"/>
    <w:multiLevelType w:val="singleLevel"/>
    <w:tmpl w:val="10144A12"/>
    <w:lvl w:ilvl="0">
      <w:start w:val="4"/>
      <w:numFmt w:val="decimal"/>
      <w:lvlText w:val="%1. "/>
      <w:legacy w:legacy="1" w:legacySpace="0" w:legacyIndent="360"/>
      <w:lvlJc w:val="left"/>
      <w:pPr>
        <w:ind w:left="2062" w:hanging="360"/>
      </w:pPr>
      <w:rPr>
        <w:rFonts w:ascii="Arial" w:hAnsi="Arial" w:hint="default"/>
        <w:b w:val="0"/>
        <w:i w:val="0"/>
        <w:sz w:val="20"/>
      </w:rPr>
    </w:lvl>
  </w:abstractNum>
  <w:abstractNum w:abstractNumId="33">
    <w:nsid w:val="51E17700"/>
    <w:multiLevelType w:val="hybridMultilevel"/>
    <w:tmpl w:val="02D61A4E"/>
    <w:lvl w:ilvl="0" w:tplc="040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4">
    <w:nsid w:val="54836CFC"/>
    <w:multiLevelType w:val="hybridMultilevel"/>
    <w:tmpl w:val="789EB2E8"/>
    <w:lvl w:ilvl="0" w:tplc="040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5">
    <w:nsid w:val="54FC1025"/>
    <w:multiLevelType w:val="hybridMultilevel"/>
    <w:tmpl w:val="FFE2356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BA80157"/>
    <w:multiLevelType w:val="singleLevel"/>
    <w:tmpl w:val="4EB86016"/>
    <w:lvl w:ilvl="0">
      <w:start w:val="3"/>
      <w:numFmt w:val="decimal"/>
      <w:lvlText w:val="%1. "/>
      <w:legacy w:legacy="1" w:legacySpace="0" w:legacyIndent="360"/>
      <w:lvlJc w:val="left"/>
      <w:pPr>
        <w:ind w:left="2062" w:hanging="360"/>
      </w:pPr>
      <w:rPr>
        <w:rFonts w:ascii="Arial" w:hAnsi="Arial" w:hint="default"/>
        <w:b w:val="0"/>
        <w:i w:val="0"/>
        <w:sz w:val="20"/>
      </w:rPr>
    </w:lvl>
  </w:abstractNum>
  <w:abstractNum w:abstractNumId="37">
    <w:nsid w:val="5EC90CE8"/>
    <w:multiLevelType w:val="hybridMultilevel"/>
    <w:tmpl w:val="BBB4A1B6"/>
    <w:lvl w:ilvl="0" w:tplc="040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5FAC262B"/>
    <w:multiLevelType w:val="singleLevel"/>
    <w:tmpl w:val="E4B2382E"/>
    <w:lvl w:ilvl="0">
      <w:start w:val="1"/>
      <w:numFmt w:val="decimal"/>
      <w:lvlText w:val="3.%1 "/>
      <w:legacy w:legacy="1" w:legacySpace="0" w:legacyIndent="360"/>
      <w:lvlJc w:val="left"/>
      <w:pPr>
        <w:ind w:left="2913" w:hanging="360"/>
      </w:pPr>
      <w:rPr>
        <w:rFonts w:ascii="Arial" w:hAnsi="Arial" w:hint="default"/>
        <w:b w:val="0"/>
        <w:i w:val="0"/>
        <w:sz w:val="20"/>
      </w:rPr>
    </w:lvl>
  </w:abstractNum>
  <w:abstractNum w:abstractNumId="39">
    <w:nsid w:val="5FED4D32"/>
    <w:multiLevelType w:val="hybridMultilevel"/>
    <w:tmpl w:val="5BCC25C2"/>
    <w:lvl w:ilvl="0" w:tplc="040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0">
    <w:nsid w:val="64183E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7753AC6"/>
    <w:multiLevelType w:val="hybridMultilevel"/>
    <w:tmpl w:val="FC9CB5CC"/>
    <w:lvl w:ilvl="0" w:tplc="040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2">
    <w:nsid w:val="6F974705"/>
    <w:multiLevelType w:val="hybridMultilevel"/>
    <w:tmpl w:val="95E01A2E"/>
    <w:lvl w:ilvl="0" w:tplc="040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3">
    <w:nsid w:val="717E2CBE"/>
    <w:multiLevelType w:val="hybridMultilevel"/>
    <w:tmpl w:val="810C2378"/>
    <w:lvl w:ilvl="0" w:tplc="040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4">
    <w:nsid w:val="73AF4337"/>
    <w:multiLevelType w:val="hybridMultilevel"/>
    <w:tmpl w:val="86888B32"/>
    <w:lvl w:ilvl="0" w:tplc="835AB024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EA6A6BAE" w:tentative="1">
      <w:start w:val="1"/>
      <w:numFmt w:val="lowerLetter"/>
      <w:lvlText w:val="%2."/>
      <w:lvlJc w:val="left"/>
      <w:pPr>
        <w:tabs>
          <w:tab w:val="num" w:pos="2216"/>
        </w:tabs>
        <w:ind w:left="2216" w:hanging="360"/>
      </w:pPr>
    </w:lvl>
    <w:lvl w:ilvl="2" w:tplc="8102A034" w:tentative="1">
      <w:start w:val="1"/>
      <w:numFmt w:val="lowerRoman"/>
      <w:lvlText w:val="%3."/>
      <w:lvlJc w:val="right"/>
      <w:pPr>
        <w:tabs>
          <w:tab w:val="num" w:pos="2936"/>
        </w:tabs>
        <w:ind w:left="2936" w:hanging="180"/>
      </w:pPr>
    </w:lvl>
    <w:lvl w:ilvl="3" w:tplc="6918139E" w:tentative="1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</w:lvl>
    <w:lvl w:ilvl="4" w:tplc="EC00600E" w:tentative="1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</w:lvl>
    <w:lvl w:ilvl="5" w:tplc="5B067F38" w:tentative="1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</w:lvl>
    <w:lvl w:ilvl="6" w:tplc="16D069EE" w:tentative="1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</w:lvl>
    <w:lvl w:ilvl="7" w:tplc="29BC57FE" w:tentative="1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</w:lvl>
    <w:lvl w:ilvl="8" w:tplc="FE9E7B46" w:tentative="1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</w:lvl>
  </w:abstractNum>
  <w:abstractNum w:abstractNumId="45">
    <w:nsid w:val="74535216"/>
    <w:multiLevelType w:val="hybridMultilevel"/>
    <w:tmpl w:val="AA0AE964"/>
    <w:lvl w:ilvl="0" w:tplc="040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6">
    <w:nsid w:val="7D080097"/>
    <w:multiLevelType w:val="singleLevel"/>
    <w:tmpl w:val="2362BCD6"/>
    <w:lvl w:ilvl="0">
      <w:start w:val="1"/>
      <w:numFmt w:val="decimal"/>
      <w:lvlText w:val="%1."/>
      <w:legacy w:legacy="1" w:legacySpace="0" w:legacyIndent="360"/>
      <w:lvlJc w:val="left"/>
      <w:pPr>
        <w:ind w:left="2062" w:hanging="360"/>
      </w:pPr>
    </w:lvl>
  </w:abstractNum>
  <w:abstractNum w:abstractNumId="47">
    <w:nsid w:val="7E252225"/>
    <w:multiLevelType w:val="singleLevel"/>
    <w:tmpl w:val="2362BCD6"/>
    <w:lvl w:ilvl="0">
      <w:start w:val="1"/>
      <w:numFmt w:val="decimal"/>
      <w:lvlText w:val="%1."/>
      <w:legacy w:legacy="1" w:legacySpace="0" w:legacyIndent="360"/>
      <w:lvlJc w:val="left"/>
      <w:pPr>
        <w:ind w:left="1211" w:hanging="360"/>
      </w:pPr>
    </w:lvl>
  </w:abstractNum>
  <w:num w:numId="1">
    <w:abstractNumId w:val="10"/>
  </w:num>
  <w:num w:numId="2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3">
    <w:abstractNumId w:val="1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4">
    <w:abstractNumId w:val="47"/>
  </w:num>
  <w:num w:numId="5">
    <w:abstractNumId w:val="46"/>
  </w:num>
  <w:num w:numId="6">
    <w:abstractNumId w:val="17"/>
  </w:num>
  <w:num w:numId="7">
    <w:abstractNumId w:val="18"/>
  </w:num>
  <w:num w:numId="8">
    <w:abstractNumId w:val="20"/>
  </w:num>
  <w:num w:numId="9">
    <w:abstractNumId w:val="36"/>
  </w:num>
  <w:num w:numId="10">
    <w:abstractNumId w:val="38"/>
  </w:num>
  <w:num w:numId="11">
    <w:abstractNumId w:val="32"/>
  </w:num>
  <w:num w:numId="12">
    <w:abstractNumId w:val="32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2062" w:hanging="360"/>
        </w:pPr>
        <w:rPr>
          <w:rFonts w:ascii="Arial" w:hAnsi="Arial" w:hint="default"/>
          <w:b w:val="0"/>
          <w:i w:val="0"/>
          <w:sz w:val="20"/>
        </w:rPr>
      </w:lvl>
    </w:lvlOverride>
  </w:num>
  <w:num w:numId="13">
    <w:abstractNumId w:val="14"/>
  </w:num>
  <w:num w:numId="14">
    <w:abstractNumId w:val="26"/>
  </w:num>
  <w:num w:numId="15">
    <w:abstractNumId w:val="40"/>
  </w:num>
  <w:num w:numId="16">
    <w:abstractNumId w:val="24"/>
  </w:num>
  <w:num w:numId="17">
    <w:abstractNumId w:val="15"/>
  </w:num>
  <w:num w:numId="18">
    <w:abstractNumId w:val="27"/>
  </w:num>
  <w:num w:numId="19">
    <w:abstractNumId w:val="44"/>
  </w:num>
  <w:num w:numId="20">
    <w:abstractNumId w:val="30"/>
  </w:num>
  <w:num w:numId="21">
    <w:abstractNumId w:val="29"/>
  </w:num>
  <w:num w:numId="22">
    <w:abstractNumId w:val="12"/>
  </w:num>
  <w:num w:numId="23">
    <w:abstractNumId w:val="23"/>
  </w:num>
  <w:num w:numId="24">
    <w:abstractNumId w:val="43"/>
  </w:num>
  <w:num w:numId="25">
    <w:abstractNumId w:val="34"/>
  </w:num>
  <w:num w:numId="26">
    <w:abstractNumId w:val="28"/>
  </w:num>
  <w:num w:numId="27">
    <w:abstractNumId w:val="13"/>
  </w:num>
  <w:num w:numId="28">
    <w:abstractNumId w:val="22"/>
  </w:num>
  <w:num w:numId="29">
    <w:abstractNumId w:val="39"/>
  </w:num>
  <w:num w:numId="30">
    <w:abstractNumId w:val="25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1"/>
  </w:num>
  <w:num w:numId="42">
    <w:abstractNumId w:val="42"/>
  </w:num>
  <w:num w:numId="43">
    <w:abstractNumId w:val="33"/>
  </w:num>
  <w:num w:numId="44">
    <w:abstractNumId w:val="35"/>
  </w:num>
  <w:num w:numId="45">
    <w:abstractNumId w:val="37"/>
  </w:num>
  <w:num w:numId="46">
    <w:abstractNumId w:val="21"/>
  </w:num>
  <w:num w:numId="47">
    <w:abstractNumId w:val="45"/>
  </w:num>
  <w:num w:numId="48">
    <w:abstractNumId w:val="19"/>
  </w:num>
  <w:num w:numId="49">
    <w:abstractNumId w:val="41"/>
  </w:num>
  <w:num w:numId="5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oNotTrackMoves/>
  <w:defaultTabStop w:val="851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>
      <o:colormenu v:ext="edit" fillcolor="white"/>
    </o:shapedefaults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2D7"/>
    <w:rsid w:val="00027C3C"/>
    <w:rsid w:val="00062A61"/>
    <w:rsid w:val="00063091"/>
    <w:rsid w:val="00094683"/>
    <w:rsid w:val="000A074A"/>
    <w:rsid w:val="000A2019"/>
    <w:rsid w:val="000A708B"/>
    <w:rsid w:val="000B2FD8"/>
    <w:rsid w:val="000B669A"/>
    <w:rsid w:val="000D1E22"/>
    <w:rsid w:val="000E76DB"/>
    <w:rsid w:val="000F3F8A"/>
    <w:rsid w:val="001148B5"/>
    <w:rsid w:val="00124F58"/>
    <w:rsid w:val="001258E2"/>
    <w:rsid w:val="00133604"/>
    <w:rsid w:val="00136524"/>
    <w:rsid w:val="00155B57"/>
    <w:rsid w:val="00156794"/>
    <w:rsid w:val="00165BD7"/>
    <w:rsid w:val="00181C21"/>
    <w:rsid w:val="001A27FD"/>
    <w:rsid w:val="001F14D3"/>
    <w:rsid w:val="00213A4A"/>
    <w:rsid w:val="00217AC2"/>
    <w:rsid w:val="002201CE"/>
    <w:rsid w:val="00226C34"/>
    <w:rsid w:val="00227205"/>
    <w:rsid w:val="00232BC1"/>
    <w:rsid w:val="002342D7"/>
    <w:rsid w:val="00243BFA"/>
    <w:rsid w:val="00245719"/>
    <w:rsid w:val="00246150"/>
    <w:rsid w:val="00257C97"/>
    <w:rsid w:val="0026501C"/>
    <w:rsid w:val="00280FD1"/>
    <w:rsid w:val="00284500"/>
    <w:rsid w:val="002B13C8"/>
    <w:rsid w:val="002C2A3A"/>
    <w:rsid w:val="002C499B"/>
    <w:rsid w:val="002E7211"/>
    <w:rsid w:val="002F17D6"/>
    <w:rsid w:val="002F630B"/>
    <w:rsid w:val="003067D0"/>
    <w:rsid w:val="003259D3"/>
    <w:rsid w:val="00334A14"/>
    <w:rsid w:val="00343CA8"/>
    <w:rsid w:val="0036344E"/>
    <w:rsid w:val="003716D5"/>
    <w:rsid w:val="00375936"/>
    <w:rsid w:val="003B3A38"/>
    <w:rsid w:val="003B4579"/>
    <w:rsid w:val="003C1497"/>
    <w:rsid w:val="003D2DE9"/>
    <w:rsid w:val="003F311B"/>
    <w:rsid w:val="0041132E"/>
    <w:rsid w:val="00412C8C"/>
    <w:rsid w:val="004132D5"/>
    <w:rsid w:val="004911C0"/>
    <w:rsid w:val="00494696"/>
    <w:rsid w:val="004A6B2A"/>
    <w:rsid w:val="004C2D39"/>
    <w:rsid w:val="004C50C7"/>
    <w:rsid w:val="004F3E4F"/>
    <w:rsid w:val="0050411A"/>
    <w:rsid w:val="005423D6"/>
    <w:rsid w:val="005507DC"/>
    <w:rsid w:val="00581BE3"/>
    <w:rsid w:val="005A1988"/>
    <w:rsid w:val="005A7081"/>
    <w:rsid w:val="005B48FB"/>
    <w:rsid w:val="005B7887"/>
    <w:rsid w:val="005C0254"/>
    <w:rsid w:val="0060002A"/>
    <w:rsid w:val="00602F55"/>
    <w:rsid w:val="00604A56"/>
    <w:rsid w:val="0061392E"/>
    <w:rsid w:val="0064718E"/>
    <w:rsid w:val="0065314A"/>
    <w:rsid w:val="00654AC0"/>
    <w:rsid w:val="00655E9A"/>
    <w:rsid w:val="006735A8"/>
    <w:rsid w:val="00676251"/>
    <w:rsid w:val="00694FDC"/>
    <w:rsid w:val="006B0ED3"/>
    <w:rsid w:val="006B6F98"/>
    <w:rsid w:val="006D6467"/>
    <w:rsid w:val="006E4484"/>
    <w:rsid w:val="006E4EB6"/>
    <w:rsid w:val="0070216F"/>
    <w:rsid w:val="007022BA"/>
    <w:rsid w:val="0070238D"/>
    <w:rsid w:val="007025C1"/>
    <w:rsid w:val="007027D0"/>
    <w:rsid w:val="00704415"/>
    <w:rsid w:val="0072727B"/>
    <w:rsid w:val="007435A2"/>
    <w:rsid w:val="00760A2D"/>
    <w:rsid w:val="00767411"/>
    <w:rsid w:val="00770B84"/>
    <w:rsid w:val="007E7056"/>
    <w:rsid w:val="007F1D7D"/>
    <w:rsid w:val="00811400"/>
    <w:rsid w:val="0082083B"/>
    <w:rsid w:val="00825C00"/>
    <w:rsid w:val="00855465"/>
    <w:rsid w:val="00866957"/>
    <w:rsid w:val="008A1D23"/>
    <w:rsid w:val="008C0254"/>
    <w:rsid w:val="008C482C"/>
    <w:rsid w:val="008C4A22"/>
    <w:rsid w:val="008C552C"/>
    <w:rsid w:val="008D074C"/>
    <w:rsid w:val="008D2AD9"/>
    <w:rsid w:val="008D69A6"/>
    <w:rsid w:val="008E497E"/>
    <w:rsid w:val="008F424B"/>
    <w:rsid w:val="008F7873"/>
    <w:rsid w:val="00902FB1"/>
    <w:rsid w:val="00963B3C"/>
    <w:rsid w:val="00964D0E"/>
    <w:rsid w:val="00976AB2"/>
    <w:rsid w:val="009A2036"/>
    <w:rsid w:val="009B2DA4"/>
    <w:rsid w:val="009C6973"/>
    <w:rsid w:val="00A0415D"/>
    <w:rsid w:val="00A3404D"/>
    <w:rsid w:val="00A50F01"/>
    <w:rsid w:val="00A86B5D"/>
    <w:rsid w:val="00A967B8"/>
    <w:rsid w:val="00AA5E30"/>
    <w:rsid w:val="00AB1973"/>
    <w:rsid w:val="00AC2B52"/>
    <w:rsid w:val="00AC6837"/>
    <w:rsid w:val="00AD24BF"/>
    <w:rsid w:val="00AD2B7D"/>
    <w:rsid w:val="00AE15C0"/>
    <w:rsid w:val="00B75170"/>
    <w:rsid w:val="00B80551"/>
    <w:rsid w:val="00BE7DC5"/>
    <w:rsid w:val="00BF10B3"/>
    <w:rsid w:val="00C04003"/>
    <w:rsid w:val="00C055B1"/>
    <w:rsid w:val="00C13AD1"/>
    <w:rsid w:val="00C1419E"/>
    <w:rsid w:val="00C1525D"/>
    <w:rsid w:val="00C174D9"/>
    <w:rsid w:val="00C24658"/>
    <w:rsid w:val="00C77426"/>
    <w:rsid w:val="00C95306"/>
    <w:rsid w:val="00C97002"/>
    <w:rsid w:val="00CB3A88"/>
    <w:rsid w:val="00CC748C"/>
    <w:rsid w:val="00CD02C9"/>
    <w:rsid w:val="00CD4C98"/>
    <w:rsid w:val="00CE41DF"/>
    <w:rsid w:val="00CF3C25"/>
    <w:rsid w:val="00CF6507"/>
    <w:rsid w:val="00CF705D"/>
    <w:rsid w:val="00CF7B82"/>
    <w:rsid w:val="00D160B8"/>
    <w:rsid w:val="00D44E40"/>
    <w:rsid w:val="00D85807"/>
    <w:rsid w:val="00DA0F51"/>
    <w:rsid w:val="00DA1579"/>
    <w:rsid w:val="00DA61A5"/>
    <w:rsid w:val="00DC3B4C"/>
    <w:rsid w:val="00DC71E7"/>
    <w:rsid w:val="00DE0E85"/>
    <w:rsid w:val="00DE47DF"/>
    <w:rsid w:val="00DE6D76"/>
    <w:rsid w:val="00DF40D1"/>
    <w:rsid w:val="00DF644A"/>
    <w:rsid w:val="00DF66B3"/>
    <w:rsid w:val="00DF6F5E"/>
    <w:rsid w:val="00E10C36"/>
    <w:rsid w:val="00E11DFE"/>
    <w:rsid w:val="00E11FFC"/>
    <w:rsid w:val="00E22DE9"/>
    <w:rsid w:val="00E3070B"/>
    <w:rsid w:val="00E3194B"/>
    <w:rsid w:val="00E5112A"/>
    <w:rsid w:val="00E55242"/>
    <w:rsid w:val="00E5534F"/>
    <w:rsid w:val="00E608B0"/>
    <w:rsid w:val="00E74EC9"/>
    <w:rsid w:val="00E837F6"/>
    <w:rsid w:val="00E8459B"/>
    <w:rsid w:val="00E84EEC"/>
    <w:rsid w:val="00E94BF8"/>
    <w:rsid w:val="00E96E98"/>
    <w:rsid w:val="00EA671A"/>
    <w:rsid w:val="00EC7F55"/>
    <w:rsid w:val="00ED36D9"/>
    <w:rsid w:val="00ED7A14"/>
    <w:rsid w:val="00EE26F5"/>
    <w:rsid w:val="00EF0EE5"/>
    <w:rsid w:val="00F15F8D"/>
    <w:rsid w:val="00F3403C"/>
    <w:rsid w:val="00F4223E"/>
    <w:rsid w:val="00F566B6"/>
    <w:rsid w:val="00F664B5"/>
    <w:rsid w:val="00F82C71"/>
    <w:rsid w:val="00FA1F01"/>
    <w:rsid w:val="00FA47BD"/>
    <w:rsid w:val="00FD5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A61"/>
    <w:pPr>
      <w:spacing w:after="120"/>
    </w:pPr>
    <w:rPr>
      <w:rFonts w:ascii="Arial" w:hAnsi="Arial"/>
      <w:noProof/>
    </w:rPr>
  </w:style>
  <w:style w:type="paragraph" w:styleId="Overskrift1">
    <w:name w:val="heading 1"/>
    <w:basedOn w:val="Normal"/>
    <w:next w:val="Normal"/>
    <w:qFormat/>
    <w:rsid w:val="00963B3C"/>
    <w:pPr>
      <w:keepNext/>
      <w:numPr>
        <w:numId w:val="1"/>
      </w:numPr>
      <w:spacing w:after="240"/>
      <w:ind w:left="851" w:hanging="851"/>
      <w:outlineLvl w:val="0"/>
    </w:pPr>
    <w:rPr>
      <w:b/>
      <w:caps/>
      <w:sz w:val="22"/>
    </w:rPr>
  </w:style>
  <w:style w:type="paragraph" w:styleId="Overskrift2">
    <w:name w:val="heading 2"/>
    <w:aliases w:val="Overskrift 2 Tegn"/>
    <w:basedOn w:val="Overskrift1"/>
    <w:next w:val="Normal"/>
    <w:qFormat/>
    <w:rsid w:val="00963B3C"/>
    <w:pPr>
      <w:numPr>
        <w:ilvl w:val="1"/>
      </w:numPr>
      <w:outlineLvl w:val="1"/>
    </w:pPr>
    <w:rPr>
      <w:caps w:val="0"/>
      <w:sz w:val="20"/>
    </w:rPr>
  </w:style>
  <w:style w:type="paragraph" w:styleId="Overskrift3">
    <w:name w:val="heading 3"/>
    <w:basedOn w:val="Overskrift2"/>
    <w:next w:val="Normal"/>
    <w:qFormat/>
    <w:rsid w:val="00963B3C"/>
    <w:pPr>
      <w:numPr>
        <w:ilvl w:val="2"/>
      </w:numPr>
      <w:outlineLvl w:val="2"/>
    </w:pPr>
  </w:style>
  <w:style w:type="paragraph" w:styleId="Overskrift4">
    <w:name w:val="heading 4"/>
    <w:basedOn w:val="Overskrift3"/>
    <w:next w:val="Normal"/>
    <w:qFormat/>
    <w:rsid w:val="00963B3C"/>
    <w:pPr>
      <w:numPr>
        <w:ilvl w:val="3"/>
      </w:numPr>
      <w:outlineLvl w:val="3"/>
    </w:pPr>
  </w:style>
  <w:style w:type="paragraph" w:styleId="Overskrift5">
    <w:name w:val="heading 5"/>
    <w:basedOn w:val="Normal"/>
    <w:next w:val="Normalindrykning"/>
    <w:qFormat/>
    <w:rsid w:val="00963B3C"/>
    <w:pPr>
      <w:numPr>
        <w:ilvl w:val="4"/>
        <w:numId w:val="1"/>
      </w:numPr>
      <w:spacing w:after="240"/>
      <w:outlineLvl w:val="4"/>
    </w:pPr>
  </w:style>
  <w:style w:type="paragraph" w:styleId="Overskrift6">
    <w:name w:val="heading 6"/>
    <w:basedOn w:val="Normal"/>
    <w:next w:val="Normal"/>
    <w:qFormat/>
    <w:rsid w:val="00963B3C"/>
    <w:pPr>
      <w:numPr>
        <w:ilvl w:val="5"/>
        <w:numId w:val="1"/>
      </w:numPr>
      <w:outlineLvl w:val="5"/>
    </w:pPr>
  </w:style>
  <w:style w:type="paragraph" w:styleId="Overskrift7">
    <w:name w:val="heading 7"/>
    <w:basedOn w:val="Normal"/>
    <w:next w:val="Normal"/>
    <w:qFormat/>
    <w:rsid w:val="00963B3C"/>
    <w:pPr>
      <w:numPr>
        <w:ilvl w:val="6"/>
        <w:numId w:val="1"/>
      </w:numPr>
      <w:outlineLvl w:val="6"/>
    </w:pPr>
  </w:style>
  <w:style w:type="paragraph" w:styleId="Overskrift8">
    <w:name w:val="heading 8"/>
    <w:basedOn w:val="Normal"/>
    <w:next w:val="Normal"/>
    <w:qFormat/>
    <w:rsid w:val="00963B3C"/>
    <w:pPr>
      <w:numPr>
        <w:ilvl w:val="7"/>
        <w:numId w:val="1"/>
      </w:numPr>
      <w:outlineLvl w:val="7"/>
    </w:pPr>
  </w:style>
  <w:style w:type="paragraph" w:styleId="Overskrift9">
    <w:name w:val="heading 9"/>
    <w:basedOn w:val="Normal"/>
    <w:next w:val="Normal"/>
    <w:qFormat/>
    <w:rsid w:val="00963B3C"/>
    <w:pPr>
      <w:numPr>
        <w:ilvl w:val="8"/>
        <w:numId w:val="1"/>
      </w:num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rsid w:val="00963B3C"/>
    <w:pPr>
      <w:ind w:left="1418"/>
    </w:pPr>
  </w:style>
  <w:style w:type="paragraph" w:styleId="Sidehoved">
    <w:name w:val="header"/>
    <w:basedOn w:val="Normal"/>
    <w:rsid w:val="00963B3C"/>
    <w:pPr>
      <w:tabs>
        <w:tab w:val="center" w:pos="4536"/>
        <w:tab w:val="right" w:pos="9072"/>
      </w:tabs>
    </w:pPr>
  </w:style>
  <w:style w:type="character" w:styleId="Sidetal">
    <w:name w:val="page number"/>
    <w:basedOn w:val="Standardskrifttypeiafsnit"/>
    <w:rsid w:val="00963B3C"/>
  </w:style>
  <w:style w:type="paragraph" w:styleId="Dato">
    <w:name w:val="Date"/>
    <w:basedOn w:val="Normal"/>
    <w:rsid w:val="00963B3C"/>
  </w:style>
  <w:style w:type="paragraph" w:styleId="Opstilling">
    <w:name w:val="List"/>
    <w:basedOn w:val="Normal"/>
    <w:rsid w:val="00963B3C"/>
    <w:pPr>
      <w:ind w:left="283" w:hanging="283"/>
    </w:pPr>
  </w:style>
  <w:style w:type="paragraph" w:styleId="Opstilling-forts">
    <w:name w:val="List Continue"/>
    <w:basedOn w:val="Normal"/>
    <w:rsid w:val="00963B3C"/>
    <w:pPr>
      <w:ind w:left="283"/>
    </w:pPr>
  </w:style>
  <w:style w:type="paragraph" w:styleId="Opstilling-forts2">
    <w:name w:val="List Continue 2"/>
    <w:basedOn w:val="Normal"/>
    <w:rsid w:val="00963B3C"/>
    <w:pPr>
      <w:ind w:left="566"/>
    </w:pPr>
  </w:style>
  <w:style w:type="paragraph" w:styleId="Opstilling-forts3">
    <w:name w:val="List Continue 3"/>
    <w:basedOn w:val="Normal"/>
    <w:rsid w:val="00963B3C"/>
    <w:pPr>
      <w:ind w:left="849"/>
    </w:pPr>
  </w:style>
  <w:style w:type="paragraph" w:styleId="Opstilling-forts4">
    <w:name w:val="List Continue 4"/>
    <w:basedOn w:val="Normal"/>
    <w:rsid w:val="00963B3C"/>
    <w:pPr>
      <w:ind w:left="1132"/>
    </w:pPr>
  </w:style>
  <w:style w:type="paragraph" w:styleId="Opstilling-forts5">
    <w:name w:val="List Continue 5"/>
    <w:basedOn w:val="Normal"/>
    <w:rsid w:val="00963B3C"/>
    <w:pPr>
      <w:ind w:left="1415"/>
    </w:pPr>
  </w:style>
  <w:style w:type="paragraph" w:styleId="Opstilling-punkttegn">
    <w:name w:val="List Bullet"/>
    <w:basedOn w:val="Normal"/>
    <w:autoRedefine/>
    <w:rsid w:val="00963B3C"/>
    <w:pPr>
      <w:numPr>
        <w:numId w:val="31"/>
      </w:numPr>
    </w:pPr>
  </w:style>
  <w:style w:type="paragraph" w:styleId="Opstilling-punkttegn2">
    <w:name w:val="List Bullet 2"/>
    <w:basedOn w:val="Normal"/>
    <w:autoRedefine/>
    <w:rsid w:val="00963B3C"/>
    <w:pPr>
      <w:numPr>
        <w:numId w:val="32"/>
      </w:numPr>
    </w:pPr>
  </w:style>
  <w:style w:type="paragraph" w:styleId="Opstilling-punkttegn3">
    <w:name w:val="List Bullet 3"/>
    <w:basedOn w:val="Normal"/>
    <w:autoRedefine/>
    <w:rsid w:val="00963B3C"/>
    <w:pPr>
      <w:numPr>
        <w:numId w:val="33"/>
      </w:numPr>
    </w:pPr>
  </w:style>
  <w:style w:type="paragraph" w:styleId="Opstilling-punkttegn4">
    <w:name w:val="List Bullet 4"/>
    <w:basedOn w:val="Normal"/>
    <w:autoRedefine/>
    <w:rsid w:val="00963B3C"/>
    <w:pPr>
      <w:numPr>
        <w:numId w:val="34"/>
      </w:numPr>
    </w:pPr>
  </w:style>
  <w:style w:type="paragraph" w:styleId="Opstilling-punkttegn5">
    <w:name w:val="List Bullet 5"/>
    <w:basedOn w:val="Normal"/>
    <w:autoRedefine/>
    <w:rsid w:val="00963B3C"/>
    <w:pPr>
      <w:numPr>
        <w:numId w:val="35"/>
      </w:numPr>
    </w:pPr>
  </w:style>
  <w:style w:type="paragraph" w:styleId="Opstilling-talellerbogst">
    <w:name w:val="List Number"/>
    <w:basedOn w:val="Normal"/>
    <w:rsid w:val="00963B3C"/>
    <w:pPr>
      <w:numPr>
        <w:numId w:val="36"/>
      </w:numPr>
    </w:pPr>
  </w:style>
  <w:style w:type="paragraph" w:styleId="Opstilling-talellerbogst2">
    <w:name w:val="List Number 2"/>
    <w:basedOn w:val="Normal"/>
    <w:rsid w:val="00963B3C"/>
    <w:pPr>
      <w:numPr>
        <w:numId w:val="37"/>
      </w:numPr>
    </w:pPr>
  </w:style>
  <w:style w:type="paragraph" w:styleId="Opstilling-talellerbogst3">
    <w:name w:val="List Number 3"/>
    <w:basedOn w:val="Normal"/>
    <w:rsid w:val="00963B3C"/>
    <w:pPr>
      <w:numPr>
        <w:numId w:val="38"/>
      </w:numPr>
    </w:pPr>
  </w:style>
  <w:style w:type="paragraph" w:styleId="Opstilling-talellerbogst4">
    <w:name w:val="List Number 4"/>
    <w:basedOn w:val="Normal"/>
    <w:rsid w:val="00963B3C"/>
    <w:pPr>
      <w:numPr>
        <w:numId w:val="39"/>
      </w:numPr>
    </w:pPr>
  </w:style>
  <w:style w:type="paragraph" w:styleId="Opstilling-talellerbogst5">
    <w:name w:val="List Number 5"/>
    <w:basedOn w:val="Normal"/>
    <w:rsid w:val="00963B3C"/>
    <w:pPr>
      <w:numPr>
        <w:numId w:val="40"/>
      </w:numPr>
    </w:pPr>
  </w:style>
  <w:style w:type="paragraph" w:styleId="Opstilling2">
    <w:name w:val="List 2"/>
    <w:basedOn w:val="Normal"/>
    <w:rsid w:val="00963B3C"/>
    <w:pPr>
      <w:ind w:left="566" w:hanging="283"/>
    </w:pPr>
  </w:style>
  <w:style w:type="paragraph" w:styleId="Opstilling3">
    <w:name w:val="List 3"/>
    <w:basedOn w:val="Normal"/>
    <w:rsid w:val="00963B3C"/>
    <w:pPr>
      <w:ind w:left="849" w:hanging="283"/>
    </w:pPr>
  </w:style>
  <w:style w:type="paragraph" w:styleId="Opstilling4">
    <w:name w:val="List 4"/>
    <w:basedOn w:val="Normal"/>
    <w:rsid w:val="00963B3C"/>
    <w:pPr>
      <w:ind w:left="1132" w:hanging="283"/>
    </w:pPr>
  </w:style>
  <w:style w:type="paragraph" w:styleId="Opstilling5">
    <w:name w:val="List 5"/>
    <w:basedOn w:val="Normal"/>
    <w:rsid w:val="00963B3C"/>
    <w:pPr>
      <w:ind w:left="1415" w:hanging="283"/>
    </w:pPr>
  </w:style>
  <w:style w:type="paragraph" w:styleId="Sidefod">
    <w:name w:val="footer"/>
    <w:basedOn w:val="Normal"/>
    <w:link w:val="SidefodTegn"/>
    <w:uiPriority w:val="99"/>
    <w:rsid w:val="00963B3C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B75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semiHidden/>
    <w:rsid w:val="00063091"/>
    <w:rPr>
      <w:rFonts w:ascii="Tahoma" w:hAnsi="Tahoma" w:cs="Tahoma"/>
      <w:sz w:val="16"/>
      <w:szCs w:val="16"/>
    </w:rPr>
  </w:style>
  <w:style w:type="paragraph" w:customStyle="1" w:styleId="Overs6pfrogefter">
    <w:name w:val="Overs 6p før og efter"/>
    <w:basedOn w:val="Normal"/>
    <w:next w:val="Normal"/>
    <w:rsid w:val="00062A61"/>
    <w:rPr>
      <w:b/>
    </w:rPr>
  </w:style>
  <w:style w:type="character" w:styleId="Hyperlink">
    <w:name w:val="Hyperlink"/>
    <w:basedOn w:val="Standardskrifttypeiafsnit"/>
    <w:unhideWhenUsed/>
    <w:rsid w:val="004911C0"/>
    <w:rPr>
      <w:color w:val="0000FF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E74EC9"/>
    <w:rPr>
      <w:rFonts w:ascii="Arial" w:hAnsi="Arial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LCPolicyLabelClientValue xmlns="bda34dc3-73a3-40f8-8669-9afa6a4bc01d">Paradigme for Jernbanesikkerhedsinstruktion, version nr. {_UIVersionString}
Godkendt af {Godkendt af} d. 16-06-2015 Oprettet af {Opretter}
Revideret af {Revideret af} d. {Revideret dato}</DLCPolicyLabelClientValue>
    <Ændret_x0020_dato xmlns="966a693c-13ca-40f2-8058-c2002b316462" xsi:nil="true"/>
    <Udg_x00e5_et xmlns="d7dc6a47-df12-4f99-9f9f-ec727f6ee536">false</Udg_x00e5_et>
    <DLCPolicyLabelLock xmlns="bda34dc3-73a3-40f8-8669-9afa6a4bc01d" xsi:nil="true"/>
    <Dokument_x0020_kategori xmlns="966a693c-13ca-40f2-8058-c2002b316462">Paradigma</Dokument_x0020_kategori>
    <Godkendt_x0020_af xmlns="966a693c-13ca-40f2-8058-c2002b316462">
      <UserInfo>
        <DisplayName>Thomas Gram Rasmussen (TGRA)</DisplayName>
        <AccountId>1648</AccountId>
        <AccountType/>
      </UserInfo>
    </Godkendt_x0020_af>
    <Godkendt_x0020_dato xmlns="966a693c-13ca-40f2-8058-c2002b316462">2015-06-15T22:00:00+00:00</Godkendt_x0020_dato>
    <Processer xmlns="966a693c-13ca-40f2-8058-c2002b316462">11</Processer>
    <Ændret_x0020_af xmlns="966a693c-13ca-40f2-8058-c2002b316462">
      <UserInfo>
        <DisplayName/>
        <AccountId xsi:nil="true"/>
        <AccountType/>
      </UserInfo>
    </Ændret_x0020_af>
    <Notificering xmlns="966a693c-13ca-40f2-8058-c2002b316462">false</Notificering>
    <Opretter xmlns="966a693c-13ca-40f2-8058-c2002b316462">
      <UserInfo>
        <DisplayName>Henrik Kaas (HNK)</DisplayName>
        <AccountId>562</AccountId>
        <AccountType/>
      </UserInfo>
    </Opretter>
    <Processer_x0020_i_x0020_Trac_x00e9_ xmlns="d7dc6a47-df12-4f99-9f9f-ec727f6ee536"/>
    <DLCPolicyLabelValue xmlns="bda34dc3-73a3-40f8-8669-9afa6a4bc01d">Paradigme for Jernbanesikkerhedsinstruktion, version nr. 2.0
Godkendt af Thomas Gram Rasmussen (TGRA) d. 16-06-2015 Oprettet af Henrik Kaas (HNK)
Revideret af {Revideret af} d. {Revideret dato}</DLCPolicyLabelValue>
    <Linket_x0020_fra_x0020_Trac_x00e9_ xmlns="d7dc6a47-df12-4f99-9f9f-ec727f6ee536">true</Linket_x0020_fra_x0020_Trac_x00e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Word dokumenter i ledelsessystemet</p:Name>
  <p:Description/>
  <p:Statement/>
  <p:PolicyItems>
    <p:PolicyItem featureId="Microsoft.Office.RecordsManagement.PolicyFeatures.PolicyLabel">
      <p:Name>Etiketter</p:Name>
      <p:Description>Opretter etiketter, der kan indsættes i Microsoft Office-dokumenter, for at sikre, at dokumentegenskaber eller andre vigtige oplysninger inkluderes, når dokumenter udskrives. Etiketter kan også bruges til at søge efter dokumenter.</p:Description>
      <p:CustomData>
        <label>
          <properties>
            <width>6,69291338582677</width>
            <height>0,590551181102362</height>
            <justification>Left</justification>
            <fontsize>8</fontsize>
          </properties>
          <segment type="metadata">Title</segment>
          <segment type="literal">, version nr. </segment>
          <segment type="metadata">_UIVersionString</segment>
          <segment type="literal">\nGodkendt af </segment>
          <segment type="metadata">Godkendt_x0020_af</segment>
          <segment type="literal"> d. </segment>
          <segment type="metadata">Godkendt_x0020_dato0</segment>
          <segment type="literal"> Oprettet af </segment>
          <segment type="metadata">Opretter0</segment>
          <segment type="literal">\nRevideret af </segment>
          <segment type="metadata">_x00c6_ndret_x0020_af0</segment>
          <segment type="literal"> d. </segment>
          <segment type="metadata">_x00c6_ndret_x0020_dato0</segment>
        </label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dokumenter i ledelsessystemet" ma:contentTypeID="0x010100D3E03D1C864AB2479F07CBA4262F766000E49EBA86A20179488E48B74110DF7BEF" ma:contentTypeVersion="90" ma:contentTypeDescription="" ma:contentTypeScope="" ma:versionID="f8d6a0686b0e697559643aca89a73454">
  <xsd:schema xmlns:xsd="http://www.w3.org/2001/XMLSchema" xmlns:p="http://schemas.microsoft.com/office/2006/metadata/properties" xmlns:ns2="966a693c-13ca-40f2-8058-c2002b316462" xmlns:ns3="bda34dc3-73a3-40f8-8669-9afa6a4bc01d" xmlns:ns4="d7dc6a47-df12-4f99-9f9f-ec727f6ee536" targetNamespace="http://schemas.microsoft.com/office/2006/metadata/properties" ma:root="true" ma:fieldsID="36024d152c2b12e614ab1820ed0a68f1" ns2:_="" ns3:_="" ns4:_="">
    <xsd:import namespace="966a693c-13ca-40f2-8058-c2002b316462"/>
    <xsd:import namespace="bda34dc3-73a3-40f8-8669-9afa6a4bc01d"/>
    <xsd:import namespace="d7dc6a47-df12-4f99-9f9f-ec727f6ee536"/>
    <xsd:element name="properties">
      <xsd:complexType>
        <xsd:sequence>
          <xsd:element name="documentManagement">
            <xsd:complexType>
              <xsd:all>
                <xsd:element ref="ns2:Dokument_x0020_kategori" minOccurs="0"/>
                <xsd:element ref="ns2:Opretter" minOccurs="0"/>
                <xsd:element ref="ns2:Godkendt_x0020_af" minOccurs="0"/>
                <xsd:element ref="ns2:Godkendt_x0020_dato" minOccurs="0"/>
                <xsd:element ref="ns3:DLCPolicyLabelValue" minOccurs="0"/>
                <xsd:element ref="ns3:DLCPolicyLabelClientValue" minOccurs="0"/>
                <xsd:element ref="ns3:DLCPolicyLabelLock" minOccurs="0"/>
                <xsd:element ref="ns2:Processer" minOccurs="0"/>
                <xsd:element ref="ns2:Ændret_x0020_af" minOccurs="0"/>
                <xsd:element ref="ns2:Ændret_x0020_dato" minOccurs="0"/>
                <xsd:element ref="ns4:Processer_x0020_i_x0020_Trac_x00e9_" minOccurs="0"/>
                <xsd:element ref="ns3:_dlc_Exempt" minOccurs="0"/>
                <xsd:element ref="ns4:Udg_x00e5_et" minOccurs="0"/>
                <xsd:element ref="ns2:Notificering" minOccurs="0"/>
                <xsd:element ref="ns4:Linket_x0020_fra_x0020_Trac_x00e9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66a693c-13ca-40f2-8058-c2002b316462" elementFormDefault="qualified">
    <xsd:import namespace="http://schemas.microsoft.com/office/2006/documentManagement/types"/>
    <xsd:element name="Dokument_x0020_kategori" ma:index="2" nillable="true" ma:displayName="Dokument kategori" ma:default="Ikke valgt" ma:description="Vælg dokument - kategori" ma:format="Dropdown" ma:internalName="Dokument_x0020_kategori">
      <xsd:simpleType>
        <xsd:restriction base="dms:Choice">
          <xsd:enumeration value="Ikke valgt"/>
          <xsd:enumeration value="Fornyelse"/>
          <xsd:enumeration value="Instruktion"/>
          <xsd:enumeration value="Vejledning"/>
          <xsd:enumeration value="Blanket"/>
          <xsd:enumeration value="Organisationsdiagram"/>
          <xsd:enumeration value="Paradigma"/>
          <xsd:enumeration value="Eksempler"/>
        </xsd:restriction>
      </xsd:simpleType>
    </xsd:element>
    <xsd:element name="Opretter" ma:index="3" nillable="true" ma:displayName="Opretter" ma:list="UserInfo" ma:internalName="Oprett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endt_x0020_af" ma:index="4" nillable="true" ma:displayName="Godkendt af" ma:list="UserInfo" ma:internalName="Godkendt_x0020_af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endt_x0020_dato" ma:index="5" nillable="true" ma:displayName="Godkendt dato" ma:description="Dato for godkendelse = Gyldigt fra den dato" ma:format="DateOnly" ma:internalName="Godkendt_x0020_dato0">
      <xsd:simpleType>
        <xsd:restriction base="dms:DateTime"/>
      </xsd:simpleType>
    </xsd:element>
    <xsd:element name="Processer" ma:index="15" nillable="true" ma:displayName="Hovedproces" ma:list="{a6f11cd5-8332-4661-ba96-a983ca8422f8}" ma:internalName="Processer" ma:showField="Title" ma:web="966a693c-13ca-40f2-8058-c2002b316462">
      <xsd:simpleType>
        <xsd:restriction base="dms:Lookup"/>
      </xsd:simpleType>
    </xsd:element>
    <xsd:element name="Ændret_x0020_af" ma:index="16" nillable="true" ma:displayName="Revideret af" ma:description="Indsæt den person, som foretager ændringen." ma:list="UserInfo" ma:internalName="_x00c6_ndret_x0020_af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Ændret_x0020_dato" ma:index="17" nillable="true" ma:displayName="Revideret dato" ma:description="Indsæt dato for ændring" ma:format="DateOnly" ma:internalName="_x00c6_ndret_x0020_dato0">
      <xsd:simpleType>
        <xsd:restriction base="dms:DateTime"/>
      </xsd:simpleType>
    </xsd:element>
    <xsd:element name="Notificering" ma:index="21" nillable="true" ma:displayName="Notifikation" ma:default="0" ma:description="Skal abonnenter på processer i Trace, notificeres ved udgivelse af overordnede versioner af dette dokument" ma:internalName="Notificering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bda34dc3-73a3-40f8-8669-9afa6a4bc01d" elementFormDefault="qualified">
    <xsd:import namespace="http://schemas.microsoft.com/office/2006/documentManagement/types"/>
    <xsd:element name="DLCPolicyLabelValue" ma:index="12" nillable="true" ma:displayName="Etiket" ma:description="Gemmer etikettens aktuelle værdi." ma:internalName="DLCPolicyLabelValue" ma:readOnly="true">
      <xsd:simpleType>
        <xsd:restriction base="dms:Note"/>
      </xsd:simpleType>
    </xsd:element>
    <xsd:element name="DLCPolicyLabelClientValue" ma:index="13" nillable="true" ma:displayName="Klientetiketværdi" ma:description="Gemmer den sidste etiketværdi, der er beregnet på klienten." ma:hidden="true" ma:internalName="DLCPolicyLabelClientValue" ma:readOnly="false">
      <xsd:simpleType>
        <xsd:restriction base="dms:Note"/>
      </xsd:simpleType>
    </xsd:element>
    <xsd:element name="DLCPolicyLabelLock" ma:index="14" nillable="true" ma:displayName="Låst etiket" ma:description="Angiver, om etiketten skal opdateres, når elementegenskaber ændres." ma:hidden="true" ma:internalName="DLCPolicyLabelLock" ma:readOnly="false">
      <xsd:simpleType>
        <xsd:restriction base="dms:Text"/>
      </xsd:simpleType>
    </xsd:element>
    <xsd:element name="_dlc_Exempt" ma:index="19" nillable="true" ma:displayName="Undtaget fra politik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d7dc6a47-df12-4f99-9f9f-ec727f6ee536" elementFormDefault="qualified">
    <xsd:import namespace="http://schemas.microsoft.com/office/2006/documentManagement/types"/>
    <xsd:element name="Processer_x0020_i_x0020_Trac_x00e9_" ma:index="18" nillable="true" ma:displayName="Processer i Tracé" ma:description="Her kan man indsætte tracé processer. kan anvendes til sortering" ma:list="{ba2a3bf6-05e1-4fbb-b527-ae56a3bafa01}" ma:internalName="Processer_x0020_i_x0020_Trac_x00e9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dg_x00e5_et" ma:index="20" nillable="true" ma:displayName="Udgået" ma:default="0" ma:description="Hvis dokumentet ikke mere skal anvendes, skal der sættes at hak i ja" ma:internalName="Udg_x00e5_et">
      <xsd:simpleType>
        <xsd:restriction base="dms:Boolean"/>
      </xsd:simpleType>
    </xsd:element>
    <xsd:element name="Linket_x0020_fra_x0020_Trac_x00e9_" ma:index="25" nillable="true" ma:displayName="Linket fra Tracé" ma:default="1" ma:internalName="Linket_x0020_fra_x0020_Trac_x00e9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5B7320F-DDE9-43EC-BFA6-8A140380BE79}"/>
</file>

<file path=customXml/itemProps2.xml><?xml version="1.0" encoding="utf-8"?>
<ds:datastoreItem xmlns:ds="http://schemas.openxmlformats.org/officeDocument/2006/customXml" ds:itemID="{EFB2CDE0-7ED8-4AF3-BD16-595605A94529}"/>
</file>

<file path=customXml/itemProps3.xml><?xml version="1.0" encoding="utf-8"?>
<ds:datastoreItem xmlns:ds="http://schemas.openxmlformats.org/officeDocument/2006/customXml" ds:itemID="{F92245F0-B667-43A1-8E19-04BAFCDB9B51}"/>
</file>

<file path=customXml/itemProps4.xml><?xml version="1.0" encoding="utf-8"?>
<ds:datastoreItem xmlns:ds="http://schemas.openxmlformats.org/officeDocument/2006/customXml" ds:itemID="{30F0D612-7805-409C-8DAA-F3450385D7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Paradigme for jernbanesikkerhedsinstruktion</vt:lpstr>
    </vt:vector>
  </TitlesOfParts>
  <Company>Banestyrelsen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Paradigme for Jernbanesikkerhedsinstruktion</dc:title>
  <dc:creator>Henrik Kaas</dc:creator>
  <cp:lastModifiedBy>Stina Bjerre</cp:lastModifiedBy>
  <cp:revision>2</cp:revision>
  <cp:lastPrinted>2008-01-16T13:24:00Z</cp:lastPrinted>
  <dcterms:created xsi:type="dcterms:W3CDTF">2017-04-04T10:33:00Z</dcterms:created>
  <dcterms:modified xsi:type="dcterms:W3CDTF">2017-04-04T10:33:00Z</dcterms:modified>
  <cp:contentType>Word dokumenter i ledelsessystemet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0x010100D3E03D1C864AB2479F07CBA4262F766000E49EBA86A20179488E48B74110DF7BEF</vt:lpwstr>
  </property>
</Properties>
</file>